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9035" w14:textId="77777777" w:rsidR="000C5589" w:rsidRPr="00887BFC" w:rsidRDefault="000C5589" w:rsidP="000D6CEC">
      <w:pPr>
        <w:pStyle w:val="Titel"/>
        <w:jc w:val="center"/>
        <w:rPr>
          <w:rFonts w:eastAsia="Times New Roman"/>
          <w:b/>
          <w:bCs/>
          <w:color w:val="BF4E14" w:themeColor="accent2" w:themeShade="BF"/>
          <w:sz w:val="72"/>
          <w:szCs w:val="72"/>
          <w:lang w:eastAsia="da-DK"/>
        </w:rPr>
      </w:pPr>
      <w:r w:rsidRPr="00887BFC">
        <w:rPr>
          <w:rFonts w:eastAsia="Times New Roman"/>
          <w:b/>
          <w:bCs/>
          <w:color w:val="BF4E14" w:themeColor="accent2" w:themeShade="BF"/>
          <w:sz w:val="72"/>
          <w:szCs w:val="72"/>
          <w:lang w:eastAsia="da-DK"/>
        </w:rPr>
        <w:t xml:space="preserve">Charlottenlundspejderne </w:t>
      </w:r>
    </w:p>
    <w:p w14:paraId="67B39E67" w14:textId="661B20CA" w:rsidR="00267AE7" w:rsidRPr="00887BFC" w:rsidRDefault="00C44DD4" w:rsidP="000D6CEC">
      <w:pPr>
        <w:pStyle w:val="Titel"/>
        <w:jc w:val="center"/>
        <w:rPr>
          <w:rFonts w:eastAsia="Times New Roman"/>
          <w:b/>
          <w:bCs/>
          <w:color w:val="BF4E14" w:themeColor="accent2" w:themeShade="BF"/>
          <w:lang w:eastAsia="da-DK"/>
        </w:rPr>
      </w:pPr>
      <w:r w:rsidRPr="00887BFC">
        <w:rPr>
          <w:rFonts w:eastAsia="Times New Roman"/>
          <w:b/>
          <w:bCs/>
          <w:color w:val="BF4E14" w:themeColor="accent2" w:themeShade="BF"/>
          <w:lang w:eastAsia="da-DK"/>
        </w:rPr>
        <w:t xml:space="preserve">Udviklingsplan </w:t>
      </w:r>
      <w:r w:rsidR="00D73D25">
        <w:rPr>
          <w:rFonts w:eastAsia="Times New Roman"/>
          <w:b/>
          <w:bCs/>
          <w:color w:val="BF4E14" w:themeColor="accent2" w:themeShade="BF"/>
          <w:lang w:eastAsia="da-DK"/>
        </w:rPr>
        <w:t xml:space="preserve">og mål for </w:t>
      </w:r>
      <w:r w:rsidRPr="00887BFC">
        <w:rPr>
          <w:rFonts w:eastAsia="Times New Roman"/>
          <w:b/>
          <w:bCs/>
          <w:color w:val="BF4E14" w:themeColor="accent2" w:themeShade="BF"/>
          <w:lang w:eastAsia="da-DK"/>
        </w:rPr>
        <w:t>2026–2030</w:t>
      </w:r>
    </w:p>
    <w:p w14:paraId="79A16CA4" w14:textId="637C745E" w:rsidR="000C5589" w:rsidRDefault="000C5589">
      <w:pPr>
        <w:rPr>
          <w:lang w:eastAsia="da-DK"/>
        </w:rPr>
      </w:pPr>
      <w:r>
        <w:rPr>
          <w:noProof/>
        </w:rPr>
        <w:drawing>
          <wp:anchor distT="0" distB="0" distL="114300" distR="114300" simplePos="0" relativeHeight="251658240" behindDoc="0" locked="0" layoutInCell="1" allowOverlap="1" wp14:anchorId="4C2B5CAE" wp14:editId="3C81E068">
            <wp:simplePos x="0" y="0"/>
            <wp:positionH relativeFrom="column">
              <wp:posOffset>111760</wp:posOffset>
            </wp:positionH>
            <wp:positionV relativeFrom="paragraph">
              <wp:posOffset>918845</wp:posOffset>
            </wp:positionV>
            <wp:extent cx="5119497" cy="4864100"/>
            <wp:effectExtent l="0" t="0" r="5080" b="0"/>
            <wp:wrapSquare wrapText="bothSides"/>
            <wp:docPr id="21" name="Picture 21" descr="Et billede, der indeholder tegneserie, Dyrefigur, illustration/afbildning, kunst&#10;&#10;Indhold genereret af kunstig intelligens kan være forkert."/>
            <wp:cNvGraphicFramePr/>
            <a:graphic xmlns:a="http://schemas.openxmlformats.org/drawingml/2006/main">
              <a:graphicData uri="http://schemas.openxmlformats.org/drawingml/2006/picture">
                <pic:pic xmlns:pic="http://schemas.openxmlformats.org/drawingml/2006/picture">
                  <pic:nvPicPr>
                    <pic:cNvPr id="21" name="Picture 21" descr="Et billede, der indeholder tegneserie, Dyrefigur, illustration/afbildning, kunst&#10;&#10;Indhold genereret af kunstig intelligens kan være forkert."/>
                    <pic:cNvPicPr/>
                  </pic:nvPicPr>
                  <pic:blipFill>
                    <a:blip r:embed="rId8">
                      <a:extLst>
                        <a:ext uri="{28A0092B-C50C-407E-A947-70E740481C1C}">
                          <a14:useLocalDpi xmlns:a14="http://schemas.microsoft.com/office/drawing/2010/main" val="0"/>
                        </a:ext>
                      </a:extLst>
                    </a:blip>
                    <a:stretch>
                      <a:fillRect/>
                    </a:stretch>
                  </pic:blipFill>
                  <pic:spPr>
                    <a:xfrm>
                      <a:off x="0" y="0"/>
                      <a:ext cx="5119497" cy="4864100"/>
                    </a:xfrm>
                    <a:prstGeom prst="rect">
                      <a:avLst/>
                    </a:prstGeom>
                  </pic:spPr>
                </pic:pic>
              </a:graphicData>
            </a:graphic>
          </wp:anchor>
        </w:drawing>
      </w:r>
      <w:r w:rsidR="000D6CEC">
        <w:rPr>
          <w:lang w:eastAsia="da-DK"/>
        </w:rPr>
        <w:br w:type="page"/>
      </w:r>
    </w:p>
    <w:sdt>
      <w:sdtPr>
        <w:rPr>
          <w:rFonts w:asciiTheme="minorHAnsi" w:eastAsiaTheme="minorEastAsia" w:hAnsiTheme="minorHAnsi" w:cstheme="minorBidi"/>
          <w:color w:val="auto"/>
          <w:sz w:val="20"/>
          <w:szCs w:val="20"/>
        </w:rPr>
        <w:id w:val="784169974"/>
        <w:docPartObj>
          <w:docPartGallery w:val="Table of Contents"/>
          <w:docPartUnique/>
        </w:docPartObj>
      </w:sdtPr>
      <w:sdtEndPr/>
      <w:sdtContent>
        <w:p w14:paraId="23D23580" w14:textId="13B1D10F" w:rsidR="00296097" w:rsidRPr="00887BFC" w:rsidRDefault="36C9A41F">
          <w:pPr>
            <w:pStyle w:val="Overskrift"/>
            <w:rPr>
              <w:b/>
              <w:bCs/>
              <w:color w:val="BF4E14" w:themeColor="accent2" w:themeShade="BF"/>
            </w:rPr>
          </w:pPr>
          <w:r w:rsidRPr="36C9A41F">
            <w:rPr>
              <w:b/>
              <w:bCs/>
              <w:color w:val="BF4E14" w:themeColor="accent2" w:themeShade="BF"/>
            </w:rPr>
            <w:t>Indhold</w:t>
          </w:r>
        </w:p>
        <w:p w14:paraId="50D20B78" w14:textId="4AE19EC6" w:rsidR="004404A3" w:rsidRDefault="6D4F6B09">
          <w:pPr>
            <w:pStyle w:val="Indholdsfortegnelse1"/>
            <w:tabs>
              <w:tab w:val="right" w:leader="dot" w:pos="9628"/>
            </w:tabs>
            <w:rPr>
              <w:noProof/>
              <w:kern w:val="2"/>
              <w:sz w:val="24"/>
              <w:szCs w:val="24"/>
              <w:lang w:eastAsia="da-DK"/>
              <w14:ligatures w14:val="standardContextual"/>
            </w:rPr>
          </w:pPr>
          <w:r>
            <w:fldChar w:fldCharType="begin"/>
          </w:r>
          <w:r>
            <w:instrText>TOC \o "1-3" \z \u \h</w:instrText>
          </w:r>
          <w:r>
            <w:fldChar w:fldCharType="separate"/>
          </w:r>
          <w:hyperlink w:anchor="_Toc220689426" w:history="1">
            <w:r w:rsidR="004404A3" w:rsidRPr="00A416D2">
              <w:rPr>
                <w:rStyle w:val="Hyperlink"/>
                <w:b/>
                <w:bCs/>
                <w:noProof/>
              </w:rPr>
              <w:t>Charlottenlundspejdernes Udviklingsplan og mål for 2026–2030</w:t>
            </w:r>
            <w:r w:rsidR="004404A3">
              <w:rPr>
                <w:noProof/>
                <w:webHidden/>
              </w:rPr>
              <w:tab/>
            </w:r>
            <w:r w:rsidR="004404A3">
              <w:rPr>
                <w:noProof/>
                <w:webHidden/>
              </w:rPr>
              <w:fldChar w:fldCharType="begin"/>
            </w:r>
            <w:r w:rsidR="004404A3">
              <w:rPr>
                <w:noProof/>
                <w:webHidden/>
              </w:rPr>
              <w:instrText xml:space="preserve"> PAGEREF _Toc220689426 \h </w:instrText>
            </w:r>
            <w:r w:rsidR="004404A3">
              <w:rPr>
                <w:noProof/>
                <w:webHidden/>
              </w:rPr>
            </w:r>
            <w:r w:rsidR="004404A3">
              <w:rPr>
                <w:noProof/>
                <w:webHidden/>
              </w:rPr>
              <w:fldChar w:fldCharType="separate"/>
            </w:r>
            <w:r w:rsidR="0041240A">
              <w:rPr>
                <w:noProof/>
                <w:webHidden/>
              </w:rPr>
              <w:t>5</w:t>
            </w:r>
            <w:r w:rsidR="004404A3">
              <w:rPr>
                <w:noProof/>
                <w:webHidden/>
              </w:rPr>
              <w:fldChar w:fldCharType="end"/>
            </w:r>
          </w:hyperlink>
        </w:p>
        <w:p w14:paraId="250EEE36" w14:textId="6A00AD1A" w:rsidR="004404A3" w:rsidRDefault="004404A3">
          <w:pPr>
            <w:pStyle w:val="Indholdsfortegnelse2"/>
            <w:tabs>
              <w:tab w:val="right" w:leader="dot" w:pos="9628"/>
            </w:tabs>
            <w:rPr>
              <w:noProof/>
              <w:kern w:val="2"/>
              <w:sz w:val="24"/>
              <w:szCs w:val="24"/>
              <w:lang w:eastAsia="da-DK"/>
              <w14:ligatures w14:val="standardContextual"/>
            </w:rPr>
          </w:pPr>
          <w:hyperlink w:anchor="_Toc220689427" w:history="1">
            <w:r w:rsidRPr="00A416D2">
              <w:rPr>
                <w:rStyle w:val="Hyperlink"/>
                <w:noProof/>
                <w:lang w:eastAsia="da-DK"/>
              </w:rPr>
              <w:t>Indledning</w:t>
            </w:r>
            <w:r>
              <w:rPr>
                <w:noProof/>
                <w:webHidden/>
              </w:rPr>
              <w:tab/>
            </w:r>
            <w:r>
              <w:rPr>
                <w:noProof/>
                <w:webHidden/>
              </w:rPr>
              <w:fldChar w:fldCharType="begin"/>
            </w:r>
            <w:r>
              <w:rPr>
                <w:noProof/>
                <w:webHidden/>
              </w:rPr>
              <w:instrText xml:space="preserve"> PAGEREF _Toc220689427 \h </w:instrText>
            </w:r>
            <w:r>
              <w:rPr>
                <w:noProof/>
                <w:webHidden/>
              </w:rPr>
            </w:r>
            <w:r>
              <w:rPr>
                <w:noProof/>
                <w:webHidden/>
              </w:rPr>
              <w:fldChar w:fldCharType="separate"/>
            </w:r>
            <w:r w:rsidR="0041240A">
              <w:rPr>
                <w:noProof/>
                <w:webHidden/>
              </w:rPr>
              <w:t>5</w:t>
            </w:r>
            <w:r>
              <w:rPr>
                <w:noProof/>
                <w:webHidden/>
              </w:rPr>
              <w:fldChar w:fldCharType="end"/>
            </w:r>
          </w:hyperlink>
        </w:p>
        <w:p w14:paraId="48D54B82" w14:textId="3B37F51A" w:rsidR="004404A3" w:rsidRDefault="004404A3">
          <w:pPr>
            <w:pStyle w:val="Indholdsfortegnelse2"/>
            <w:tabs>
              <w:tab w:val="right" w:leader="dot" w:pos="9628"/>
            </w:tabs>
            <w:rPr>
              <w:noProof/>
              <w:kern w:val="2"/>
              <w:sz w:val="24"/>
              <w:szCs w:val="24"/>
              <w:lang w:eastAsia="da-DK"/>
              <w14:ligatures w14:val="standardContextual"/>
            </w:rPr>
          </w:pPr>
          <w:hyperlink w:anchor="_Toc220689428" w:history="1">
            <w:r w:rsidRPr="00A416D2">
              <w:rPr>
                <w:rStyle w:val="Hyperlink"/>
                <w:noProof/>
              </w:rPr>
              <w:t>Vores vision</w:t>
            </w:r>
            <w:r>
              <w:rPr>
                <w:noProof/>
                <w:webHidden/>
              </w:rPr>
              <w:tab/>
            </w:r>
            <w:r>
              <w:rPr>
                <w:noProof/>
                <w:webHidden/>
              </w:rPr>
              <w:fldChar w:fldCharType="begin"/>
            </w:r>
            <w:r>
              <w:rPr>
                <w:noProof/>
                <w:webHidden/>
              </w:rPr>
              <w:instrText xml:space="preserve"> PAGEREF _Toc220689428 \h </w:instrText>
            </w:r>
            <w:r>
              <w:rPr>
                <w:noProof/>
                <w:webHidden/>
              </w:rPr>
            </w:r>
            <w:r>
              <w:rPr>
                <w:noProof/>
                <w:webHidden/>
              </w:rPr>
              <w:fldChar w:fldCharType="separate"/>
            </w:r>
            <w:r w:rsidR="0041240A">
              <w:rPr>
                <w:noProof/>
                <w:webHidden/>
              </w:rPr>
              <w:t>5</w:t>
            </w:r>
            <w:r>
              <w:rPr>
                <w:noProof/>
                <w:webHidden/>
              </w:rPr>
              <w:fldChar w:fldCharType="end"/>
            </w:r>
          </w:hyperlink>
        </w:p>
        <w:p w14:paraId="39BE956A" w14:textId="0682A041" w:rsidR="004404A3" w:rsidRDefault="004404A3">
          <w:pPr>
            <w:pStyle w:val="Indholdsfortegnelse2"/>
            <w:tabs>
              <w:tab w:val="right" w:leader="dot" w:pos="9628"/>
            </w:tabs>
            <w:rPr>
              <w:noProof/>
              <w:kern w:val="2"/>
              <w:sz w:val="24"/>
              <w:szCs w:val="24"/>
              <w:lang w:eastAsia="da-DK"/>
              <w14:ligatures w14:val="standardContextual"/>
            </w:rPr>
          </w:pPr>
          <w:hyperlink w:anchor="_Toc220689429" w:history="1">
            <w:r w:rsidRPr="00A416D2">
              <w:rPr>
                <w:rStyle w:val="Hyperlink"/>
                <w:noProof/>
              </w:rPr>
              <w:t>Spejdere: Vi vil gerne være flere spejdere</w:t>
            </w:r>
            <w:r>
              <w:rPr>
                <w:noProof/>
                <w:webHidden/>
              </w:rPr>
              <w:tab/>
            </w:r>
            <w:r>
              <w:rPr>
                <w:noProof/>
                <w:webHidden/>
              </w:rPr>
              <w:fldChar w:fldCharType="begin"/>
            </w:r>
            <w:r>
              <w:rPr>
                <w:noProof/>
                <w:webHidden/>
              </w:rPr>
              <w:instrText xml:space="preserve"> PAGEREF _Toc220689429 \h </w:instrText>
            </w:r>
            <w:r>
              <w:rPr>
                <w:noProof/>
                <w:webHidden/>
              </w:rPr>
            </w:r>
            <w:r>
              <w:rPr>
                <w:noProof/>
                <w:webHidden/>
              </w:rPr>
              <w:fldChar w:fldCharType="separate"/>
            </w:r>
            <w:r w:rsidR="0041240A">
              <w:rPr>
                <w:noProof/>
                <w:webHidden/>
              </w:rPr>
              <w:t>5</w:t>
            </w:r>
            <w:r>
              <w:rPr>
                <w:noProof/>
                <w:webHidden/>
              </w:rPr>
              <w:fldChar w:fldCharType="end"/>
            </w:r>
          </w:hyperlink>
        </w:p>
        <w:p w14:paraId="5F76DF85" w14:textId="35DA97F0" w:rsidR="004404A3" w:rsidRDefault="004404A3">
          <w:pPr>
            <w:pStyle w:val="Indholdsfortegnelse3"/>
            <w:tabs>
              <w:tab w:val="right" w:leader="dot" w:pos="9628"/>
            </w:tabs>
            <w:rPr>
              <w:noProof/>
              <w:kern w:val="2"/>
              <w:sz w:val="24"/>
              <w:szCs w:val="24"/>
              <w:lang w:eastAsia="da-DK"/>
              <w14:ligatures w14:val="standardContextual"/>
            </w:rPr>
          </w:pPr>
          <w:hyperlink w:anchor="_Toc220689430" w:history="1">
            <w:r w:rsidRPr="00A416D2">
              <w:rPr>
                <w:rStyle w:val="Hyperlink"/>
                <w:noProof/>
                <w:lang w:eastAsia="da-DK"/>
              </w:rPr>
              <w:t>Vi vil være synlige i vores nærområde</w:t>
            </w:r>
            <w:r>
              <w:rPr>
                <w:noProof/>
                <w:webHidden/>
              </w:rPr>
              <w:tab/>
            </w:r>
            <w:r>
              <w:rPr>
                <w:noProof/>
                <w:webHidden/>
              </w:rPr>
              <w:fldChar w:fldCharType="begin"/>
            </w:r>
            <w:r>
              <w:rPr>
                <w:noProof/>
                <w:webHidden/>
              </w:rPr>
              <w:instrText xml:space="preserve"> PAGEREF _Toc220689430 \h </w:instrText>
            </w:r>
            <w:r>
              <w:rPr>
                <w:noProof/>
                <w:webHidden/>
              </w:rPr>
            </w:r>
            <w:r>
              <w:rPr>
                <w:noProof/>
                <w:webHidden/>
              </w:rPr>
              <w:fldChar w:fldCharType="separate"/>
            </w:r>
            <w:r w:rsidR="0041240A">
              <w:rPr>
                <w:noProof/>
                <w:webHidden/>
              </w:rPr>
              <w:t>6</w:t>
            </w:r>
            <w:r>
              <w:rPr>
                <w:noProof/>
                <w:webHidden/>
              </w:rPr>
              <w:fldChar w:fldCharType="end"/>
            </w:r>
          </w:hyperlink>
        </w:p>
        <w:p w14:paraId="6E69CD40" w14:textId="0EC5D064" w:rsidR="004404A3" w:rsidRDefault="004404A3">
          <w:pPr>
            <w:pStyle w:val="Indholdsfortegnelse2"/>
            <w:tabs>
              <w:tab w:val="right" w:leader="dot" w:pos="9628"/>
            </w:tabs>
            <w:rPr>
              <w:noProof/>
              <w:kern w:val="2"/>
              <w:sz w:val="24"/>
              <w:szCs w:val="24"/>
              <w:lang w:eastAsia="da-DK"/>
              <w14:ligatures w14:val="standardContextual"/>
            </w:rPr>
          </w:pPr>
          <w:hyperlink w:anchor="_Toc220689431" w:history="1">
            <w:r w:rsidRPr="00A416D2">
              <w:rPr>
                <w:rStyle w:val="Hyperlink"/>
                <w:noProof/>
              </w:rPr>
              <w:t>Ledere: Vi vil skabe en stærk lederkultur med trivsel og fællesskab</w:t>
            </w:r>
            <w:r>
              <w:rPr>
                <w:noProof/>
                <w:webHidden/>
              </w:rPr>
              <w:tab/>
            </w:r>
            <w:r>
              <w:rPr>
                <w:noProof/>
                <w:webHidden/>
              </w:rPr>
              <w:fldChar w:fldCharType="begin"/>
            </w:r>
            <w:r>
              <w:rPr>
                <w:noProof/>
                <w:webHidden/>
              </w:rPr>
              <w:instrText xml:space="preserve"> PAGEREF _Toc220689431 \h </w:instrText>
            </w:r>
            <w:r>
              <w:rPr>
                <w:noProof/>
                <w:webHidden/>
              </w:rPr>
            </w:r>
            <w:r>
              <w:rPr>
                <w:noProof/>
                <w:webHidden/>
              </w:rPr>
              <w:fldChar w:fldCharType="separate"/>
            </w:r>
            <w:r w:rsidR="0041240A">
              <w:rPr>
                <w:noProof/>
                <w:webHidden/>
              </w:rPr>
              <w:t>6</w:t>
            </w:r>
            <w:r>
              <w:rPr>
                <w:noProof/>
                <w:webHidden/>
              </w:rPr>
              <w:fldChar w:fldCharType="end"/>
            </w:r>
          </w:hyperlink>
        </w:p>
        <w:p w14:paraId="6BF40B94" w14:textId="6311DF25" w:rsidR="004404A3" w:rsidRDefault="004404A3">
          <w:pPr>
            <w:pStyle w:val="Indholdsfortegnelse3"/>
            <w:tabs>
              <w:tab w:val="right" w:leader="dot" w:pos="9628"/>
            </w:tabs>
            <w:rPr>
              <w:noProof/>
              <w:kern w:val="2"/>
              <w:sz w:val="24"/>
              <w:szCs w:val="24"/>
              <w:lang w:eastAsia="da-DK"/>
              <w14:ligatures w14:val="standardContextual"/>
            </w:rPr>
          </w:pPr>
          <w:hyperlink w:anchor="_Toc220689432" w:history="1">
            <w:r w:rsidRPr="00A416D2">
              <w:rPr>
                <w:rStyle w:val="Hyperlink"/>
                <w:noProof/>
                <w:lang w:eastAsia="da-DK"/>
              </w:rPr>
              <w:t>Vi vil sikre kontinuitet og styrke generationstænkningen</w:t>
            </w:r>
            <w:r>
              <w:rPr>
                <w:noProof/>
                <w:webHidden/>
              </w:rPr>
              <w:tab/>
            </w:r>
            <w:r>
              <w:rPr>
                <w:noProof/>
                <w:webHidden/>
              </w:rPr>
              <w:fldChar w:fldCharType="begin"/>
            </w:r>
            <w:r>
              <w:rPr>
                <w:noProof/>
                <w:webHidden/>
              </w:rPr>
              <w:instrText xml:space="preserve"> PAGEREF _Toc220689432 \h </w:instrText>
            </w:r>
            <w:r>
              <w:rPr>
                <w:noProof/>
                <w:webHidden/>
              </w:rPr>
            </w:r>
            <w:r>
              <w:rPr>
                <w:noProof/>
                <w:webHidden/>
              </w:rPr>
              <w:fldChar w:fldCharType="separate"/>
            </w:r>
            <w:r w:rsidR="0041240A">
              <w:rPr>
                <w:noProof/>
                <w:webHidden/>
              </w:rPr>
              <w:t>6</w:t>
            </w:r>
            <w:r>
              <w:rPr>
                <w:noProof/>
                <w:webHidden/>
              </w:rPr>
              <w:fldChar w:fldCharType="end"/>
            </w:r>
          </w:hyperlink>
        </w:p>
        <w:p w14:paraId="0C6D2C5F" w14:textId="0B353861" w:rsidR="004404A3" w:rsidRDefault="004404A3">
          <w:pPr>
            <w:pStyle w:val="Indholdsfortegnelse3"/>
            <w:tabs>
              <w:tab w:val="right" w:leader="dot" w:pos="9628"/>
            </w:tabs>
            <w:rPr>
              <w:noProof/>
              <w:kern w:val="2"/>
              <w:sz w:val="24"/>
              <w:szCs w:val="24"/>
              <w:lang w:eastAsia="da-DK"/>
              <w14:ligatures w14:val="standardContextual"/>
            </w:rPr>
          </w:pPr>
          <w:hyperlink w:anchor="_Toc220689433" w:history="1">
            <w:r w:rsidRPr="00A416D2">
              <w:rPr>
                <w:rStyle w:val="Hyperlink"/>
                <w:noProof/>
                <w:lang w:eastAsia="da-DK"/>
              </w:rPr>
              <w:t>Vi vil skabe gode rammer for ledelse og udvikling</w:t>
            </w:r>
            <w:r>
              <w:rPr>
                <w:noProof/>
                <w:webHidden/>
              </w:rPr>
              <w:tab/>
            </w:r>
            <w:r>
              <w:rPr>
                <w:noProof/>
                <w:webHidden/>
              </w:rPr>
              <w:fldChar w:fldCharType="begin"/>
            </w:r>
            <w:r>
              <w:rPr>
                <w:noProof/>
                <w:webHidden/>
              </w:rPr>
              <w:instrText xml:space="preserve"> PAGEREF _Toc220689433 \h </w:instrText>
            </w:r>
            <w:r>
              <w:rPr>
                <w:noProof/>
                <w:webHidden/>
              </w:rPr>
            </w:r>
            <w:r>
              <w:rPr>
                <w:noProof/>
                <w:webHidden/>
              </w:rPr>
              <w:fldChar w:fldCharType="separate"/>
            </w:r>
            <w:r w:rsidR="0041240A">
              <w:rPr>
                <w:noProof/>
                <w:webHidden/>
              </w:rPr>
              <w:t>6</w:t>
            </w:r>
            <w:r>
              <w:rPr>
                <w:noProof/>
                <w:webHidden/>
              </w:rPr>
              <w:fldChar w:fldCharType="end"/>
            </w:r>
          </w:hyperlink>
        </w:p>
        <w:p w14:paraId="534BF8E0" w14:textId="5D7AC922" w:rsidR="004404A3" w:rsidRDefault="004404A3">
          <w:pPr>
            <w:pStyle w:val="Indholdsfortegnelse3"/>
            <w:tabs>
              <w:tab w:val="right" w:leader="dot" w:pos="9628"/>
            </w:tabs>
            <w:rPr>
              <w:noProof/>
              <w:kern w:val="2"/>
              <w:sz w:val="24"/>
              <w:szCs w:val="24"/>
              <w:lang w:eastAsia="da-DK"/>
              <w14:ligatures w14:val="standardContextual"/>
            </w:rPr>
          </w:pPr>
          <w:hyperlink w:anchor="_Toc220689434" w:history="1">
            <w:r w:rsidRPr="00A416D2">
              <w:rPr>
                <w:rStyle w:val="Hyperlink"/>
                <w:noProof/>
                <w:lang w:eastAsia="da-DK"/>
              </w:rPr>
              <w:t>Vi vil tiltrække og fastholde ledere med forskellige baggrunde</w:t>
            </w:r>
            <w:r>
              <w:rPr>
                <w:noProof/>
                <w:webHidden/>
              </w:rPr>
              <w:tab/>
            </w:r>
            <w:r>
              <w:rPr>
                <w:noProof/>
                <w:webHidden/>
              </w:rPr>
              <w:fldChar w:fldCharType="begin"/>
            </w:r>
            <w:r>
              <w:rPr>
                <w:noProof/>
                <w:webHidden/>
              </w:rPr>
              <w:instrText xml:space="preserve"> PAGEREF _Toc220689434 \h </w:instrText>
            </w:r>
            <w:r>
              <w:rPr>
                <w:noProof/>
                <w:webHidden/>
              </w:rPr>
            </w:r>
            <w:r>
              <w:rPr>
                <w:noProof/>
                <w:webHidden/>
              </w:rPr>
              <w:fldChar w:fldCharType="separate"/>
            </w:r>
            <w:r w:rsidR="0041240A">
              <w:rPr>
                <w:noProof/>
                <w:webHidden/>
              </w:rPr>
              <w:t>6</w:t>
            </w:r>
            <w:r>
              <w:rPr>
                <w:noProof/>
                <w:webHidden/>
              </w:rPr>
              <w:fldChar w:fldCharType="end"/>
            </w:r>
          </w:hyperlink>
        </w:p>
        <w:p w14:paraId="24978457" w14:textId="21DB303A" w:rsidR="004404A3" w:rsidRDefault="004404A3">
          <w:pPr>
            <w:pStyle w:val="Indholdsfortegnelse2"/>
            <w:tabs>
              <w:tab w:val="right" w:leader="dot" w:pos="9628"/>
            </w:tabs>
            <w:rPr>
              <w:noProof/>
              <w:kern w:val="2"/>
              <w:sz w:val="24"/>
              <w:szCs w:val="24"/>
              <w:lang w:eastAsia="da-DK"/>
              <w14:ligatures w14:val="standardContextual"/>
            </w:rPr>
          </w:pPr>
          <w:hyperlink w:anchor="_Toc220689435" w:history="1">
            <w:r w:rsidRPr="00A416D2">
              <w:rPr>
                <w:rStyle w:val="Hyperlink"/>
                <w:noProof/>
              </w:rPr>
              <w:t>Vi vil styrke samspillet mellem ledelse, bestyrelse og forældre</w:t>
            </w:r>
            <w:r>
              <w:rPr>
                <w:noProof/>
                <w:webHidden/>
              </w:rPr>
              <w:tab/>
            </w:r>
            <w:r>
              <w:rPr>
                <w:noProof/>
                <w:webHidden/>
              </w:rPr>
              <w:fldChar w:fldCharType="begin"/>
            </w:r>
            <w:r>
              <w:rPr>
                <w:noProof/>
                <w:webHidden/>
              </w:rPr>
              <w:instrText xml:space="preserve"> PAGEREF _Toc220689435 \h </w:instrText>
            </w:r>
            <w:r>
              <w:rPr>
                <w:noProof/>
                <w:webHidden/>
              </w:rPr>
            </w:r>
            <w:r>
              <w:rPr>
                <w:noProof/>
                <w:webHidden/>
              </w:rPr>
              <w:fldChar w:fldCharType="separate"/>
            </w:r>
            <w:r w:rsidR="0041240A">
              <w:rPr>
                <w:noProof/>
                <w:webHidden/>
              </w:rPr>
              <w:t>6</w:t>
            </w:r>
            <w:r>
              <w:rPr>
                <w:noProof/>
                <w:webHidden/>
              </w:rPr>
              <w:fldChar w:fldCharType="end"/>
            </w:r>
          </w:hyperlink>
        </w:p>
        <w:p w14:paraId="63BCC4B6" w14:textId="59ABE979" w:rsidR="004404A3" w:rsidRDefault="004404A3">
          <w:pPr>
            <w:pStyle w:val="Indholdsfortegnelse2"/>
            <w:tabs>
              <w:tab w:val="right" w:leader="dot" w:pos="9628"/>
            </w:tabs>
            <w:rPr>
              <w:noProof/>
              <w:kern w:val="2"/>
              <w:sz w:val="24"/>
              <w:szCs w:val="24"/>
              <w:lang w:eastAsia="da-DK"/>
              <w14:ligatures w14:val="standardContextual"/>
            </w:rPr>
          </w:pPr>
          <w:hyperlink w:anchor="_Toc220689436" w:history="1">
            <w:r w:rsidRPr="00A416D2">
              <w:rPr>
                <w:rStyle w:val="Hyperlink"/>
                <w:rFonts w:eastAsia="Times New Roman"/>
                <w:noProof/>
                <w:lang w:eastAsia="da-DK"/>
              </w:rPr>
              <w:t>En plan, vi bruger – ikke bare skriver</w:t>
            </w:r>
            <w:r>
              <w:rPr>
                <w:noProof/>
                <w:webHidden/>
              </w:rPr>
              <w:tab/>
            </w:r>
            <w:r>
              <w:rPr>
                <w:noProof/>
                <w:webHidden/>
              </w:rPr>
              <w:fldChar w:fldCharType="begin"/>
            </w:r>
            <w:r>
              <w:rPr>
                <w:noProof/>
                <w:webHidden/>
              </w:rPr>
              <w:instrText xml:space="preserve"> PAGEREF _Toc220689436 \h </w:instrText>
            </w:r>
            <w:r>
              <w:rPr>
                <w:noProof/>
                <w:webHidden/>
              </w:rPr>
            </w:r>
            <w:r>
              <w:rPr>
                <w:noProof/>
                <w:webHidden/>
              </w:rPr>
              <w:fldChar w:fldCharType="separate"/>
            </w:r>
            <w:r w:rsidR="0041240A">
              <w:rPr>
                <w:noProof/>
                <w:webHidden/>
              </w:rPr>
              <w:t>7</w:t>
            </w:r>
            <w:r>
              <w:rPr>
                <w:noProof/>
                <w:webHidden/>
              </w:rPr>
              <w:fldChar w:fldCharType="end"/>
            </w:r>
          </w:hyperlink>
        </w:p>
        <w:p w14:paraId="5BD3626A" w14:textId="3BD25F92" w:rsidR="004404A3" w:rsidRDefault="004404A3">
          <w:pPr>
            <w:pStyle w:val="Indholdsfortegnelse1"/>
            <w:tabs>
              <w:tab w:val="right" w:leader="dot" w:pos="9628"/>
            </w:tabs>
            <w:rPr>
              <w:noProof/>
              <w:kern w:val="2"/>
              <w:sz w:val="24"/>
              <w:szCs w:val="24"/>
              <w:lang w:eastAsia="da-DK"/>
              <w14:ligatures w14:val="standardContextual"/>
            </w:rPr>
          </w:pPr>
          <w:hyperlink w:anchor="_Toc220689437" w:history="1">
            <w:r w:rsidRPr="00A416D2">
              <w:rPr>
                <w:rStyle w:val="Hyperlink"/>
                <w:b/>
                <w:bCs/>
                <w:noProof/>
              </w:rPr>
              <w:t>Det Danske Spejderkorps’ udviklingsplan 2026-2029</w:t>
            </w:r>
            <w:r>
              <w:rPr>
                <w:noProof/>
                <w:webHidden/>
              </w:rPr>
              <w:tab/>
            </w:r>
            <w:r>
              <w:rPr>
                <w:noProof/>
                <w:webHidden/>
              </w:rPr>
              <w:fldChar w:fldCharType="begin"/>
            </w:r>
            <w:r>
              <w:rPr>
                <w:noProof/>
                <w:webHidden/>
              </w:rPr>
              <w:instrText xml:space="preserve"> PAGEREF _Toc220689437 \h </w:instrText>
            </w:r>
            <w:r>
              <w:rPr>
                <w:noProof/>
                <w:webHidden/>
              </w:rPr>
            </w:r>
            <w:r>
              <w:rPr>
                <w:noProof/>
                <w:webHidden/>
              </w:rPr>
              <w:fldChar w:fldCharType="separate"/>
            </w:r>
            <w:r w:rsidR="0041240A">
              <w:rPr>
                <w:noProof/>
                <w:webHidden/>
              </w:rPr>
              <w:t>7</w:t>
            </w:r>
            <w:r>
              <w:rPr>
                <w:noProof/>
                <w:webHidden/>
              </w:rPr>
              <w:fldChar w:fldCharType="end"/>
            </w:r>
          </w:hyperlink>
        </w:p>
        <w:p w14:paraId="577376B7" w14:textId="4733785C" w:rsidR="004404A3" w:rsidRDefault="004404A3">
          <w:pPr>
            <w:pStyle w:val="Indholdsfortegnelse1"/>
            <w:tabs>
              <w:tab w:val="right" w:leader="dot" w:pos="9628"/>
            </w:tabs>
            <w:rPr>
              <w:noProof/>
              <w:kern w:val="2"/>
              <w:sz w:val="24"/>
              <w:szCs w:val="24"/>
              <w:lang w:eastAsia="da-DK"/>
              <w14:ligatures w14:val="standardContextual"/>
            </w:rPr>
          </w:pPr>
          <w:hyperlink w:anchor="_Toc220689438" w:history="1">
            <w:r w:rsidRPr="00A416D2">
              <w:rPr>
                <w:rStyle w:val="Hyperlink"/>
                <w:noProof/>
              </w:rPr>
              <w:t>Sammenhæng mellem Charlottenlundspejdernes Udviklingsplan 2026–2030 og DDS' nye plan 'Spejder skaber handlekraft'</w:t>
            </w:r>
            <w:r>
              <w:rPr>
                <w:noProof/>
                <w:webHidden/>
              </w:rPr>
              <w:tab/>
            </w:r>
            <w:r>
              <w:rPr>
                <w:noProof/>
                <w:webHidden/>
              </w:rPr>
              <w:fldChar w:fldCharType="begin"/>
            </w:r>
            <w:r>
              <w:rPr>
                <w:noProof/>
                <w:webHidden/>
              </w:rPr>
              <w:instrText xml:space="preserve"> PAGEREF _Toc220689438 \h </w:instrText>
            </w:r>
            <w:r>
              <w:rPr>
                <w:noProof/>
                <w:webHidden/>
              </w:rPr>
            </w:r>
            <w:r>
              <w:rPr>
                <w:noProof/>
                <w:webHidden/>
              </w:rPr>
              <w:fldChar w:fldCharType="separate"/>
            </w:r>
            <w:r w:rsidR="0041240A">
              <w:rPr>
                <w:noProof/>
                <w:webHidden/>
              </w:rPr>
              <w:t>9</w:t>
            </w:r>
            <w:r>
              <w:rPr>
                <w:noProof/>
                <w:webHidden/>
              </w:rPr>
              <w:fldChar w:fldCharType="end"/>
            </w:r>
          </w:hyperlink>
        </w:p>
        <w:p w14:paraId="039E2E24" w14:textId="568FCFAB" w:rsidR="004404A3" w:rsidRDefault="004404A3">
          <w:pPr>
            <w:pStyle w:val="Indholdsfortegnelse1"/>
            <w:tabs>
              <w:tab w:val="right" w:leader="dot" w:pos="9628"/>
            </w:tabs>
            <w:rPr>
              <w:noProof/>
              <w:kern w:val="2"/>
              <w:sz w:val="24"/>
              <w:szCs w:val="24"/>
              <w:lang w:eastAsia="da-DK"/>
              <w14:ligatures w14:val="standardContextual"/>
            </w:rPr>
          </w:pPr>
          <w:hyperlink w:anchor="_Toc220689439" w:history="1">
            <w:r w:rsidRPr="00A416D2">
              <w:rPr>
                <w:rStyle w:val="Hyperlink"/>
                <w:b/>
                <w:bCs/>
                <w:noProof/>
              </w:rPr>
              <w:t>Vores kurs hos Charlottenlundspejderne</w:t>
            </w:r>
            <w:r>
              <w:rPr>
                <w:noProof/>
                <w:webHidden/>
              </w:rPr>
              <w:tab/>
            </w:r>
            <w:r>
              <w:rPr>
                <w:noProof/>
                <w:webHidden/>
              </w:rPr>
              <w:fldChar w:fldCharType="begin"/>
            </w:r>
            <w:r>
              <w:rPr>
                <w:noProof/>
                <w:webHidden/>
              </w:rPr>
              <w:instrText xml:space="preserve"> PAGEREF _Toc220689439 \h </w:instrText>
            </w:r>
            <w:r>
              <w:rPr>
                <w:noProof/>
                <w:webHidden/>
              </w:rPr>
            </w:r>
            <w:r>
              <w:rPr>
                <w:noProof/>
                <w:webHidden/>
              </w:rPr>
              <w:fldChar w:fldCharType="separate"/>
            </w:r>
            <w:r w:rsidR="0041240A">
              <w:rPr>
                <w:noProof/>
                <w:webHidden/>
              </w:rPr>
              <w:t>9</w:t>
            </w:r>
            <w:r>
              <w:rPr>
                <w:noProof/>
                <w:webHidden/>
              </w:rPr>
              <w:fldChar w:fldCharType="end"/>
            </w:r>
          </w:hyperlink>
        </w:p>
        <w:p w14:paraId="665CBE84" w14:textId="4109749C" w:rsidR="004404A3" w:rsidRDefault="004404A3">
          <w:pPr>
            <w:pStyle w:val="Indholdsfortegnelse1"/>
            <w:tabs>
              <w:tab w:val="right" w:leader="dot" w:pos="9628"/>
            </w:tabs>
            <w:rPr>
              <w:noProof/>
              <w:kern w:val="2"/>
              <w:sz w:val="24"/>
              <w:szCs w:val="24"/>
              <w:lang w:eastAsia="da-DK"/>
              <w14:ligatures w14:val="standardContextual"/>
            </w:rPr>
          </w:pPr>
          <w:hyperlink w:anchor="_Toc220689440" w:history="1">
            <w:r w:rsidRPr="00A416D2">
              <w:rPr>
                <w:rStyle w:val="Hyperlink"/>
                <w:b/>
                <w:bCs/>
                <w:noProof/>
              </w:rPr>
              <w:t>Strategiske indsatsområder</w:t>
            </w:r>
            <w:r>
              <w:rPr>
                <w:noProof/>
                <w:webHidden/>
              </w:rPr>
              <w:tab/>
            </w:r>
            <w:r>
              <w:rPr>
                <w:noProof/>
                <w:webHidden/>
              </w:rPr>
              <w:fldChar w:fldCharType="begin"/>
            </w:r>
            <w:r>
              <w:rPr>
                <w:noProof/>
                <w:webHidden/>
              </w:rPr>
              <w:instrText xml:space="preserve"> PAGEREF _Toc220689440 \h </w:instrText>
            </w:r>
            <w:r>
              <w:rPr>
                <w:noProof/>
                <w:webHidden/>
              </w:rPr>
            </w:r>
            <w:r>
              <w:rPr>
                <w:noProof/>
                <w:webHidden/>
              </w:rPr>
              <w:fldChar w:fldCharType="separate"/>
            </w:r>
            <w:r w:rsidR="0041240A">
              <w:rPr>
                <w:noProof/>
                <w:webHidden/>
              </w:rPr>
              <w:t>10</w:t>
            </w:r>
            <w:r>
              <w:rPr>
                <w:noProof/>
                <w:webHidden/>
              </w:rPr>
              <w:fldChar w:fldCharType="end"/>
            </w:r>
          </w:hyperlink>
        </w:p>
        <w:p w14:paraId="0F05CAF0" w14:textId="6E999D66" w:rsidR="004404A3" w:rsidRDefault="004404A3">
          <w:pPr>
            <w:pStyle w:val="Indholdsfortegnelse2"/>
            <w:tabs>
              <w:tab w:val="right" w:leader="dot" w:pos="9628"/>
            </w:tabs>
            <w:rPr>
              <w:noProof/>
              <w:kern w:val="2"/>
              <w:sz w:val="24"/>
              <w:szCs w:val="24"/>
              <w:lang w:eastAsia="da-DK"/>
              <w14:ligatures w14:val="standardContextual"/>
            </w:rPr>
          </w:pPr>
          <w:hyperlink w:anchor="_Toc220689441" w:history="1">
            <w:r w:rsidRPr="00A416D2">
              <w:rPr>
                <w:rStyle w:val="Hyperlink"/>
                <w:rFonts w:eastAsia="Times New Roman"/>
                <w:noProof/>
                <w:lang w:eastAsia="da-DK"/>
              </w:rPr>
              <w:t>1. Modige børn og unge</w:t>
            </w:r>
            <w:r>
              <w:rPr>
                <w:noProof/>
                <w:webHidden/>
              </w:rPr>
              <w:tab/>
            </w:r>
            <w:r>
              <w:rPr>
                <w:noProof/>
                <w:webHidden/>
              </w:rPr>
              <w:fldChar w:fldCharType="begin"/>
            </w:r>
            <w:r>
              <w:rPr>
                <w:noProof/>
                <w:webHidden/>
              </w:rPr>
              <w:instrText xml:space="preserve"> PAGEREF _Toc220689441 \h </w:instrText>
            </w:r>
            <w:r>
              <w:rPr>
                <w:noProof/>
                <w:webHidden/>
              </w:rPr>
            </w:r>
            <w:r>
              <w:rPr>
                <w:noProof/>
                <w:webHidden/>
              </w:rPr>
              <w:fldChar w:fldCharType="separate"/>
            </w:r>
            <w:r w:rsidR="0041240A">
              <w:rPr>
                <w:noProof/>
                <w:webHidden/>
              </w:rPr>
              <w:t>10</w:t>
            </w:r>
            <w:r>
              <w:rPr>
                <w:noProof/>
                <w:webHidden/>
              </w:rPr>
              <w:fldChar w:fldCharType="end"/>
            </w:r>
          </w:hyperlink>
        </w:p>
        <w:p w14:paraId="6C470BC3" w14:textId="066B65C0" w:rsidR="004404A3" w:rsidRDefault="004404A3">
          <w:pPr>
            <w:pStyle w:val="Indholdsfortegnelse3"/>
            <w:tabs>
              <w:tab w:val="right" w:leader="dot" w:pos="9628"/>
            </w:tabs>
            <w:rPr>
              <w:noProof/>
              <w:kern w:val="2"/>
              <w:sz w:val="24"/>
              <w:szCs w:val="24"/>
              <w:lang w:eastAsia="da-DK"/>
              <w14:ligatures w14:val="standardContextual"/>
            </w:rPr>
          </w:pPr>
          <w:hyperlink w:anchor="_Toc220689442" w:history="1">
            <w:r w:rsidRPr="00A416D2">
              <w:rPr>
                <w:rStyle w:val="Hyperlink"/>
                <w:noProof/>
              </w:rPr>
              <w:t>Nyt tiltag:</w:t>
            </w:r>
            <w:r>
              <w:rPr>
                <w:noProof/>
                <w:webHidden/>
              </w:rPr>
              <w:tab/>
            </w:r>
            <w:r>
              <w:rPr>
                <w:noProof/>
                <w:webHidden/>
              </w:rPr>
              <w:fldChar w:fldCharType="begin"/>
            </w:r>
            <w:r>
              <w:rPr>
                <w:noProof/>
                <w:webHidden/>
              </w:rPr>
              <w:instrText xml:space="preserve"> PAGEREF _Toc220689442 \h </w:instrText>
            </w:r>
            <w:r>
              <w:rPr>
                <w:noProof/>
                <w:webHidden/>
              </w:rPr>
            </w:r>
            <w:r>
              <w:rPr>
                <w:noProof/>
                <w:webHidden/>
              </w:rPr>
              <w:fldChar w:fldCharType="separate"/>
            </w:r>
            <w:r w:rsidR="0041240A">
              <w:rPr>
                <w:noProof/>
                <w:webHidden/>
              </w:rPr>
              <w:t>10</w:t>
            </w:r>
            <w:r>
              <w:rPr>
                <w:noProof/>
                <w:webHidden/>
              </w:rPr>
              <w:fldChar w:fldCharType="end"/>
            </w:r>
          </w:hyperlink>
        </w:p>
        <w:p w14:paraId="7C9B28FA" w14:textId="4E92B52A" w:rsidR="004404A3" w:rsidRDefault="004404A3">
          <w:pPr>
            <w:pStyle w:val="Indholdsfortegnelse3"/>
            <w:tabs>
              <w:tab w:val="right" w:leader="dot" w:pos="9628"/>
            </w:tabs>
            <w:rPr>
              <w:noProof/>
              <w:kern w:val="2"/>
              <w:sz w:val="24"/>
              <w:szCs w:val="24"/>
              <w:lang w:eastAsia="da-DK"/>
              <w14:ligatures w14:val="standardContextual"/>
            </w:rPr>
          </w:pPr>
          <w:hyperlink w:anchor="_Toc220689443" w:history="1">
            <w:r w:rsidRPr="00A416D2">
              <w:rPr>
                <w:rStyle w:val="Hyperlink"/>
                <w:noProof/>
              </w:rPr>
              <w:t>Vi tager handling:</w:t>
            </w:r>
            <w:r>
              <w:rPr>
                <w:noProof/>
                <w:webHidden/>
              </w:rPr>
              <w:tab/>
            </w:r>
            <w:r>
              <w:rPr>
                <w:noProof/>
                <w:webHidden/>
              </w:rPr>
              <w:fldChar w:fldCharType="begin"/>
            </w:r>
            <w:r>
              <w:rPr>
                <w:noProof/>
                <w:webHidden/>
              </w:rPr>
              <w:instrText xml:space="preserve"> PAGEREF _Toc220689443 \h </w:instrText>
            </w:r>
            <w:r>
              <w:rPr>
                <w:noProof/>
                <w:webHidden/>
              </w:rPr>
            </w:r>
            <w:r>
              <w:rPr>
                <w:noProof/>
                <w:webHidden/>
              </w:rPr>
              <w:fldChar w:fldCharType="separate"/>
            </w:r>
            <w:r w:rsidR="0041240A">
              <w:rPr>
                <w:noProof/>
                <w:webHidden/>
              </w:rPr>
              <w:t>10</w:t>
            </w:r>
            <w:r>
              <w:rPr>
                <w:noProof/>
                <w:webHidden/>
              </w:rPr>
              <w:fldChar w:fldCharType="end"/>
            </w:r>
          </w:hyperlink>
        </w:p>
        <w:p w14:paraId="678009CF" w14:textId="57F494FB" w:rsidR="004404A3" w:rsidRDefault="004404A3">
          <w:pPr>
            <w:pStyle w:val="Indholdsfortegnelse2"/>
            <w:tabs>
              <w:tab w:val="right" w:leader="dot" w:pos="9628"/>
            </w:tabs>
            <w:rPr>
              <w:noProof/>
              <w:kern w:val="2"/>
              <w:sz w:val="24"/>
              <w:szCs w:val="24"/>
              <w:lang w:eastAsia="da-DK"/>
              <w14:ligatures w14:val="standardContextual"/>
            </w:rPr>
          </w:pPr>
          <w:hyperlink w:anchor="_Toc220689444" w:history="1">
            <w:r w:rsidRPr="00A416D2">
              <w:rPr>
                <w:rStyle w:val="Hyperlink"/>
                <w:rFonts w:eastAsia="Times New Roman"/>
                <w:noProof/>
                <w:lang w:eastAsia="da-DK"/>
              </w:rPr>
              <w:t>2. Vildskab i naturen</w:t>
            </w:r>
            <w:r>
              <w:rPr>
                <w:noProof/>
                <w:webHidden/>
              </w:rPr>
              <w:tab/>
            </w:r>
            <w:r>
              <w:rPr>
                <w:noProof/>
                <w:webHidden/>
              </w:rPr>
              <w:fldChar w:fldCharType="begin"/>
            </w:r>
            <w:r>
              <w:rPr>
                <w:noProof/>
                <w:webHidden/>
              </w:rPr>
              <w:instrText xml:space="preserve"> PAGEREF _Toc220689444 \h </w:instrText>
            </w:r>
            <w:r>
              <w:rPr>
                <w:noProof/>
                <w:webHidden/>
              </w:rPr>
            </w:r>
            <w:r>
              <w:rPr>
                <w:noProof/>
                <w:webHidden/>
              </w:rPr>
              <w:fldChar w:fldCharType="separate"/>
            </w:r>
            <w:r w:rsidR="0041240A">
              <w:rPr>
                <w:noProof/>
                <w:webHidden/>
              </w:rPr>
              <w:t>10</w:t>
            </w:r>
            <w:r>
              <w:rPr>
                <w:noProof/>
                <w:webHidden/>
              </w:rPr>
              <w:fldChar w:fldCharType="end"/>
            </w:r>
          </w:hyperlink>
        </w:p>
        <w:p w14:paraId="3605484E" w14:textId="08085375" w:rsidR="004404A3" w:rsidRDefault="004404A3">
          <w:pPr>
            <w:pStyle w:val="Indholdsfortegnelse3"/>
            <w:tabs>
              <w:tab w:val="right" w:leader="dot" w:pos="9628"/>
            </w:tabs>
            <w:rPr>
              <w:noProof/>
              <w:kern w:val="2"/>
              <w:sz w:val="24"/>
              <w:szCs w:val="24"/>
              <w:lang w:eastAsia="da-DK"/>
              <w14:ligatures w14:val="standardContextual"/>
            </w:rPr>
          </w:pPr>
          <w:hyperlink w:anchor="_Toc220689445" w:history="1">
            <w:r w:rsidRPr="00A416D2">
              <w:rPr>
                <w:rStyle w:val="Hyperlink"/>
                <w:noProof/>
              </w:rPr>
              <w:t>Nye tiltag:</w:t>
            </w:r>
            <w:r>
              <w:rPr>
                <w:noProof/>
                <w:webHidden/>
              </w:rPr>
              <w:tab/>
            </w:r>
            <w:r>
              <w:rPr>
                <w:noProof/>
                <w:webHidden/>
              </w:rPr>
              <w:fldChar w:fldCharType="begin"/>
            </w:r>
            <w:r>
              <w:rPr>
                <w:noProof/>
                <w:webHidden/>
              </w:rPr>
              <w:instrText xml:space="preserve"> PAGEREF _Toc220689445 \h </w:instrText>
            </w:r>
            <w:r>
              <w:rPr>
                <w:noProof/>
                <w:webHidden/>
              </w:rPr>
            </w:r>
            <w:r>
              <w:rPr>
                <w:noProof/>
                <w:webHidden/>
              </w:rPr>
              <w:fldChar w:fldCharType="separate"/>
            </w:r>
            <w:r w:rsidR="0041240A">
              <w:rPr>
                <w:noProof/>
                <w:webHidden/>
              </w:rPr>
              <w:t>11</w:t>
            </w:r>
            <w:r>
              <w:rPr>
                <w:noProof/>
                <w:webHidden/>
              </w:rPr>
              <w:fldChar w:fldCharType="end"/>
            </w:r>
          </w:hyperlink>
        </w:p>
        <w:p w14:paraId="03B3A6B7" w14:textId="52081122" w:rsidR="004404A3" w:rsidRDefault="004404A3">
          <w:pPr>
            <w:pStyle w:val="Indholdsfortegnelse3"/>
            <w:tabs>
              <w:tab w:val="right" w:leader="dot" w:pos="9628"/>
            </w:tabs>
            <w:rPr>
              <w:noProof/>
              <w:kern w:val="2"/>
              <w:sz w:val="24"/>
              <w:szCs w:val="24"/>
              <w:lang w:eastAsia="da-DK"/>
              <w14:ligatures w14:val="standardContextual"/>
            </w:rPr>
          </w:pPr>
          <w:hyperlink w:anchor="_Toc220689446" w:history="1">
            <w:r w:rsidRPr="00A416D2">
              <w:rPr>
                <w:rStyle w:val="Hyperlink"/>
                <w:noProof/>
              </w:rPr>
              <w:t>Vi gør noget nyt:</w:t>
            </w:r>
            <w:r>
              <w:rPr>
                <w:noProof/>
                <w:webHidden/>
              </w:rPr>
              <w:tab/>
            </w:r>
            <w:r>
              <w:rPr>
                <w:noProof/>
                <w:webHidden/>
              </w:rPr>
              <w:fldChar w:fldCharType="begin"/>
            </w:r>
            <w:r>
              <w:rPr>
                <w:noProof/>
                <w:webHidden/>
              </w:rPr>
              <w:instrText xml:space="preserve"> PAGEREF _Toc220689446 \h </w:instrText>
            </w:r>
            <w:r>
              <w:rPr>
                <w:noProof/>
                <w:webHidden/>
              </w:rPr>
            </w:r>
            <w:r>
              <w:rPr>
                <w:noProof/>
                <w:webHidden/>
              </w:rPr>
              <w:fldChar w:fldCharType="separate"/>
            </w:r>
            <w:r w:rsidR="0041240A">
              <w:rPr>
                <w:noProof/>
                <w:webHidden/>
              </w:rPr>
              <w:t>11</w:t>
            </w:r>
            <w:r>
              <w:rPr>
                <w:noProof/>
                <w:webHidden/>
              </w:rPr>
              <w:fldChar w:fldCharType="end"/>
            </w:r>
          </w:hyperlink>
        </w:p>
        <w:p w14:paraId="1E0F6DCF" w14:textId="259E3587" w:rsidR="004404A3" w:rsidRDefault="004404A3">
          <w:pPr>
            <w:pStyle w:val="Indholdsfortegnelse3"/>
            <w:tabs>
              <w:tab w:val="right" w:leader="dot" w:pos="9628"/>
            </w:tabs>
            <w:rPr>
              <w:noProof/>
              <w:kern w:val="2"/>
              <w:sz w:val="24"/>
              <w:szCs w:val="24"/>
              <w:lang w:eastAsia="da-DK"/>
              <w14:ligatures w14:val="standardContextual"/>
            </w:rPr>
          </w:pPr>
          <w:hyperlink w:anchor="_Toc220689447" w:history="1">
            <w:r w:rsidRPr="00A416D2">
              <w:rPr>
                <w:rStyle w:val="Hyperlink"/>
                <w:noProof/>
              </w:rPr>
              <w:t>Naturen kalder på os:</w:t>
            </w:r>
            <w:r>
              <w:rPr>
                <w:noProof/>
                <w:webHidden/>
              </w:rPr>
              <w:tab/>
            </w:r>
            <w:r>
              <w:rPr>
                <w:noProof/>
                <w:webHidden/>
              </w:rPr>
              <w:fldChar w:fldCharType="begin"/>
            </w:r>
            <w:r>
              <w:rPr>
                <w:noProof/>
                <w:webHidden/>
              </w:rPr>
              <w:instrText xml:space="preserve"> PAGEREF _Toc220689447 \h </w:instrText>
            </w:r>
            <w:r>
              <w:rPr>
                <w:noProof/>
                <w:webHidden/>
              </w:rPr>
            </w:r>
            <w:r>
              <w:rPr>
                <w:noProof/>
                <w:webHidden/>
              </w:rPr>
              <w:fldChar w:fldCharType="separate"/>
            </w:r>
            <w:r w:rsidR="0041240A">
              <w:rPr>
                <w:noProof/>
                <w:webHidden/>
              </w:rPr>
              <w:t>11</w:t>
            </w:r>
            <w:r>
              <w:rPr>
                <w:noProof/>
                <w:webHidden/>
              </w:rPr>
              <w:fldChar w:fldCharType="end"/>
            </w:r>
          </w:hyperlink>
        </w:p>
        <w:p w14:paraId="50F461EF" w14:textId="3DAF315D" w:rsidR="004404A3" w:rsidRDefault="004404A3">
          <w:pPr>
            <w:pStyle w:val="Indholdsfortegnelse2"/>
            <w:tabs>
              <w:tab w:val="right" w:leader="dot" w:pos="9628"/>
            </w:tabs>
            <w:rPr>
              <w:noProof/>
              <w:kern w:val="2"/>
              <w:sz w:val="24"/>
              <w:szCs w:val="24"/>
              <w:lang w:eastAsia="da-DK"/>
              <w14:ligatures w14:val="standardContextual"/>
            </w:rPr>
          </w:pPr>
          <w:hyperlink w:anchor="_Toc220689448" w:history="1">
            <w:r w:rsidRPr="00A416D2">
              <w:rPr>
                <w:rStyle w:val="Hyperlink"/>
                <w:rFonts w:eastAsia="Times New Roman"/>
                <w:noProof/>
                <w:lang w:eastAsia="da-DK"/>
              </w:rPr>
              <w:t>3. Bæredygtighed i børnehøjde</w:t>
            </w:r>
            <w:r>
              <w:rPr>
                <w:noProof/>
                <w:webHidden/>
              </w:rPr>
              <w:tab/>
            </w:r>
            <w:r>
              <w:rPr>
                <w:noProof/>
                <w:webHidden/>
              </w:rPr>
              <w:fldChar w:fldCharType="begin"/>
            </w:r>
            <w:r>
              <w:rPr>
                <w:noProof/>
                <w:webHidden/>
              </w:rPr>
              <w:instrText xml:space="preserve"> PAGEREF _Toc220689448 \h </w:instrText>
            </w:r>
            <w:r>
              <w:rPr>
                <w:noProof/>
                <w:webHidden/>
              </w:rPr>
            </w:r>
            <w:r>
              <w:rPr>
                <w:noProof/>
                <w:webHidden/>
              </w:rPr>
              <w:fldChar w:fldCharType="separate"/>
            </w:r>
            <w:r w:rsidR="0041240A">
              <w:rPr>
                <w:noProof/>
                <w:webHidden/>
              </w:rPr>
              <w:t>11</w:t>
            </w:r>
            <w:r>
              <w:rPr>
                <w:noProof/>
                <w:webHidden/>
              </w:rPr>
              <w:fldChar w:fldCharType="end"/>
            </w:r>
          </w:hyperlink>
        </w:p>
        <w:p w14:paraId="4A5DEF75" w14:textId="42C685EB" w:rsidR="004404A3" w:rsidRDefault="004404A3">
          <w:pPr>
            <w:pStyle w:val="Indholdsfortegnelse3"/>
            <w:tabs>
              <w:tab w:val="right" w:leader="dot" w:pos="9628"/>
            </w:tabs>
            <w:rPr>
              <w:noProof/>
              <w:kern w:val="2"/>
              <w:sz w:val="24"/>
              <w:szCs w:val="24"/>
              <w:lang w:eastAsia="da-DK"/>
              <w14:ligatures w14:val="standardContextual"/>
            </w:rPr>
          </w:pPr>
          <w:hyperlink w:anchor="_Toc220689449" w:history="1">
            <w:r w:rsidRPr="00A416D2">
              <w:rPr>
                <w:rStyle w:val="Hyperlink"/>
                <w:noProof/>
              </w:rPr>
              <w:t>Nyt tiltag:</w:t>
            </w:r>
            <w:r>
              <w:rPr>
                <w:noProof/>
                <w:webHidden/>
              </w:rPr>
              <w:tab/>
            </w:r>
            <w:r>
              <w:rPr>
                <w:noProof/>
                <w:webHidden/>
              </w:rPr>
              <w:fldChar w:fldCharType="begin"/>
            </w:r>
            <w:r>
              <w:rPr>
                <w:noProof/>
                <w:webHidden/>
              </w:rPr>
              <w:instrText xml:space="preserve"> PAGEREF _Toc220689449 \h </w:instrText>
            </w:r>
            <w:r>
              <w:rPr>
                <w:noProof/>
                <w:webHidden/>
              </w:rPr>
            </w:r>
            <w:r>
              <w:rPr>
                <w:noProof/>
                <w:webHidden/>
              </w:rPr>
              <w:fldChar w:fldCharType="separate"/>
            </w:r>
            <w:r w:rsidR="0041240A">
              <w:rPr>
                <w:noProof/>
                <w:webHidden/>
              </w:rPr>
              <w:t>11</w:t>
            </w:r>
            <w:r>
              <w:rPr>
                <w:noProof/>
                <w:webHidden/>
              </w:rPr>
              <w:fldChar w:fldCharType="end"/>
            </w:r>
          </w:hyperlink>
        </w:p>
        <w:p w14:paraId="10B828FC" w14:textId="55C792CF" w:rsidR="004404A3" w:rsidRDefault="004404A3">
          <w:pPr>
            <w:pStyle w:val="Indholdsfortegnelse3"/>
            <w:tabs>
              <w:tab w:val="right" w:leader="dot" w:pos="9628"/>
            </w:tabs>
            <w:rPr>
              <w:noProof/>
              <w:kern w:val="2"/>
              <w:sz w:val="24"/>
              <w:szCs w:val="24"/>
              <w:lang w:eastAsia="da-DK"/>
              <w14:ligatures w14:val="standardContextual"/>
            </w:rPr>
          </w:pPr>
          <w:hyperlink w:anchor="_Toc220689450" w:history="1">
            <w:r w:rsidRPr="00A416D2">
              <w:rPr>
                <w:rStyle w:val="Hyperlink"/>
                <w:noProof/>
              </w:rPr>
              <w:t>Naturen kalder på os:</w:t>
            </w:r>
            <w:r>
              <w:rPr>
                <w:noProof/>
                <w:webHidden/>
              </w:rPr>
              <w:tab/>
            </w:r>
            <w:r>
              <w:rPr>
                <w:noProof/>
                <w:webHidden/>
              </w:rPr>
              <w:fldChar w:fldCharType="begin"/>
            </w:r>
            <w:r>
              <w:rPr>
                <w:noProof/>
                <w:webHidden/>
              </w:rPr>
              <w:instrText xml:space="preserve"> PAGEREF _Toc220689450 \h </w:instrText>
            </w:r>
            <w:r>
              <w:rPr>
                <w:noProof/>
                <w:webHidden/>
              </w:rPr>
            </w:r>
            <w:r>
              <w:rPr>
                <w:noProof/>
                <w:webHidden/>
              </w:rPr>
              <w:fldChar w:fldCharType="separate"/>
            </w:r>
            <w:r w:rsidR="0041240A">
              <w:rPr>
                <w:noProof/>
                <w:webHidden/>
              </w:rPr>
              <w:t>11</w:t>
            </w:r>
            <w:r>
              <w:rPr>
                <w:noProof/>
                <w:webHidden/>
              </w:rPr>
              <w:fldChar w:fldCharType="end"/>
            </w:r>
          </w:hyperlink>
        </w:p>
        <w:p w14:paraId="0408F7FC" w14:textId="1AE1BE53" w:rsidR="004404A3" w:rsidRDefault="004404A3">
          <w:pPr>
            <w:pStyle w:val="Indholdsfortegnelse2"/>
            <w:tabs>
              <w:tab w:val="right" w:leader="dot" w:pos="9628"/>
            </w:tabs>
            <w:rPr>
              <w:noProof/>
              <w:kern w:val="2"/>
              <w:sz w:val="24"/>
              <w:szCs w:val="24"/>
              <w:lang w:eastAsia="da-DK"/>
              <w14:ligatures w14:val="standardContextual"/>
            </w:rPr>
          </w:pPr>
          <w:hyperlink w:anchor="_Toc220689451" w:history="1">
            <w:r w:rsidRPr="00A416D2">
              <w:rPr>
                <w:rStyle w:val="Hyperlink"/>
                <w:rFonts w:eastAsia="Times New Roman"/>
                <w:noProof/>
                <w:lang w:eastAsia="da-DK"/>
              </w:rPr>
              <w:t>4. Spejderfællesskab med plads til alle</w:t>
            </w:r>
            <w:r>
              <w:rPr>
                <w:noProof/>
                <w:webHidden/>
              </w:rPr>
              <w:tab/>
            </w:r>
            <w:r>
              <w:rPr>
                <w:noProof/>
                <w:webHidden/>
              </w:rPr>
              <w:fldChar w:fldCharType="begin"/>
            </w:r>
            <w:r>
              <w:rPr>
                <w:noProof/>
                <w:webHidden/>
              </w:rPr>
              <w:instrText xml:space="preserve"> PAGEREF _Toc220689451 \h </w:instrText>
            </w:r>
            <w:r>
              <w:rPr>
                <w:noProof/>
                <w:webHidden/>
              </w:rPr>
            </w:r>
            <w:r>
              <w:rPr>
                <w:noProof/>
                <w:webHidden/>
              </w:rPr>
              <w:fldChar w:fldCharType="separate"/>
            </w:r>
            <w:r w:rsidR="0041240A">
              <w:rPr>
                <w:noProof/>
                <w:webHidden/>
              </w:rPr>
              <w:t>12</w:t>
            </w:r>
            <w:r>
              <w:rPr>
                <w:noProof/>
                <w:webHidden/>
              </w:rPr>
              <w:fldChar w:fldCharType="end"/>
            </w:r>
          </w:hyperlink>
        </w:p>
        <w:p w14:paraId="671E2702" w14:textId="38B72C3A" w:rsidR="004404A3" w:rsidRDefault="004404A3">
          <w:pPr>
            <w:pStyle w:val="Indholdsfortegnelse2"/>
            <w:tabs>
              <w:tab w:val="right" w:leader="dot" w:pos="9628"/>
            </w:tabs>
            <w:rPr>
              <w:noProof/>
              <w:kern w:val="2"/>
              <w:sz w:val="24"/>
              <w:szCs w:val="24"/>
              <w:lang w:eastAsia="da-DK"/>
              <w14:ligatures w14:val="standardContextual"/>
            </w:rPr>
          </w:pPr>
          <w:hyperlink w:anchor="_Toc220689452" w:history="1">
            <w:r w:rsidRPr="00A416D2">
              <w:rPr>
                <w:rStyle w:val="Hyperlink"/>
                <w:rFonts w:eastAsia="Times New Roman"/>
                <w:noProof/>
                <w:lang w:eastAsia="da-DK"/>
              </w:rPr>
              <w:t>5. Flere ledere og stærkere fællesskab blandt voksne</w:t>
            </w:r>
            <w:r>
              <w:rPr>
                <w:noProof/>
                <w:webHidden/>
              </w:rPr>
              <w:tab/>
            </w:r>
            <w:r>
              <w:rPr>
                <w:noProof/>
                <w:webHidden/>
              </w:rPr>
              <w:fldChar w:fldCharType="begin"/>
            </w:r>
            <w:r>
              <w:rPr>
                <w:noProof/>
                <w:webHidden/>
              </w:rPr>
              <w:instrText xml:space="preserve"> PAGEREF _Toc220689452 \h </w:instrText>
            </w:r>
            <w:r>
              <w:rPr>
                <w:noProof/>
                <w:webHidden/>
              </w:rPr>
            </w:r>
            <w:r>
              <w:rPr>
                <w:noProof/>
                <w:webHidden/>
              </w:rPr>
              <w:fldChar w:fldCharType="separate"/>
            </w:r>
            <w:r w:rsidR="0041240A">
              <w:rPr>
                <w:noProof/>
                <w:webHidden/>
              </w:rPr>
              <w:t>12</w:t>
            </w:r>
            <w:r>
              <w:rPr>
                <w:noProof/>
                <w:webHidden/>
              </w:rPr>
              <w:fldChar w:fldCharType="end"/>
            </w:r>
          </w:hyperlink>
        </w:p>
        <w:p w14:paraId="0ACB54DE" w14:textId="37E9D710" w:rsidR="004404A3" w:rsidRDefault="004404A3">
          <w:pPr>
            <w:pStyle w:val="Indholdsfortegnelse3"/>
            <w:tabs>
              <w:tab w:val="right" w:leader="dot" w:pos="9628"/>
            </w:tabs>
            <w:rPr>
              <w:noProof/>
              <w:kern w:val="2"/>
              <w:sz w:val="24"/>
              <w:szCs w:val="24"/>
              <w:lang w:eastAsia="da-DK"/>
              <w14:ligatures w14:val="standardContextual"/>
            </w:rPr>
          </w:pPr>
          <w:hyperlink w:anchor="_Toc220689453" w:history="1">
            <w:r w:rsidRPr="00A416D2">
              <w:rPr>
                <w:rStyle w:val="Hyperlink"/>
                <w:noProof/>
              </w:rPr>
              <w:t>Nye tiltag:</w:t>
            </w:r>
            <w:r>
              <w:rPr>
                <w:noProof/>
                <w:webHidden/>
              </w:rPr>
              <w:tab/>
            </w:r>
            <w:r>
              <w:rPr>
                <w:noProof/>
                <w:webHidden/>
              </w:rPr>
              <w:fldChar w:fldCharType="begin"/>
            </w:r>
            <w:r>
              <w:rPr>
                <w:noProof/>
                <w:webHidden/>
              </w:rPr>
              <w:instrText xml:space="preserve"> PAGEREF _Toc220689453 \h </w:instrText>
            </w:r>
            <w:r>
              <w:rPr>
                <w:noProof/>
                <w:webHidden/>
              </w:rPr>
            </w:r>
            <w:r>
              <w:rPr>
                <w:noProof/>
                <w:webHidden/>
              </w:rPr>
              <w:fldChar w:fldCharType="separate"/>
            </w:r>
            <w:r w:rsidR="0041240A">
              <w:rPr>
                <w:noProof/>
                <w:webHidden/>
              </w:rPr>
              <w:t>13</w:t>
            </w:r>
            <w:r>
              <w:rPr>
                <w:noProof/>
                <w:webHidden/>
              </w:rPr>
              <w:fldChar w:fldCharType="end"/>
            </w:r>
          </w:hyperlink>
        </w:p>
        <w:p w14:paraId="358373A9" w14:textId="27447FFF" w:rsidR="004404A3" w:rsidRDefault="004404A3">
          <w:pPr>
            <w:pStyle w:val="Indholdsfortegnelse3"/>
            <w:tabs>
              <w:tab w:val="right" w:leader="dot" w:pos="9628"/>
            </w:tabs>
            <w:rPr>
              <w:noProof/>
              <w:kern w:val="2"/>
              <w:sz w:val="24"/>
              <w:szCs w:val="24"/>
              <w:lang w:eastAsia="da-DK"/>
              <w14:ligatures w14:val="standardContextual"/>
            </w:rPr>
          </w:pPr>
          <w:hyperlink w:anchor="_Toc220689454" w:history="1">
            <w:r w:rsidRPr="00A416D2">
              <w:rPr>
                <w:rStyle w:val="Hyperlink"/>
                <w:noProof/>
              </w:rPr>
              <w:t>Vi skaber rammer for aktivitetsplanlægning på tværs af grene, så lederne inspirerer hinanden. Gruppen opfordrer alle ledere til at tage på kurser og få ny inspiration til spejderarbejdet.</w:t>
            </w:r>
            <w:r>
              <w:rPr>
                <w:noProof/>
                <w:webHidden/>
              </w:rPr>
              <w:tab/>
            </w:r>
            <w:r>
              <w:rPr>
                <w:noProof/>
                <w:webHidden/>
              </w:rPr>
              <w:fldChar w:fldCharType="begin"/>
            </w:r>
            <w:r>
              <w:rPr>
                <w:noProof/>
                <w:webHidden/>
              </w:rPr>
              <w:instrText xml:space="preserve"> PAGEREF _Toc220689454 \h </w:instrText>
            </w:r>
            <w:r>
              <w:rPr>
                <w:noProof/>
                <w:webHidden/>
              </w:rPr>
            </w:r>
            <w:r>
              <w:rPr>
                <w:noProof/>
                <w:webHidden/>
              </w:rPr>
              <w:fldChar w:fldCharType="separate"/>
            </w:r>
            <w:r w:rsidR="0041240A">
              <w:rPr>
                <w:noProof/>
                <w:webHidden/>
              </w:rPr>
              <w:t>13</w:t>
            </w:r>
            <w:r>
              <w:rPr>
                <w:noProof/>
                <w:webHidden/>
              </w:rPr>
              <w:fldChar w:fldCharType="end"/>
            </w:r>
          </w:hyperlink>
        </w:p>
        <w:p w14:paraId="0EF8D7EA" w14:textId="351B8916" w:rsidR="004404A3" w:rsidRDefault="004404A3">
          <w:pPr>
            <w:pStyle w:val="Indholdsfortegnelse1"/>
            <w:tabs>
              <w:tab w:val="right" w:leader="dot" w:pos="9628"/>
            </w:tabs>
            <w:rPr>
              <w:noProof/>
              <w:kern w:val="2"/>
              <w:sz w:val="24"/>
              <w:szCs w:val="24"/>
              <w:lang w:eastAsia="da-DK"/>
              <w14:ligatures w14:val="standardContextual"/>
            </w:rPr>
          </w:pPr>
          <w:hyperlink w:anchor="_Toc220689455" w:history="1">
            <w:r w:rsidRPr="00A416D2">
              <w:rPr>
                <w:rStyle w:val="Hyperlink"/>
                <w:b/>
                <w:bCs/>
                <w:noProof/>
              </w:rPr>
              <w:t>Med udgangspunkt i udviklingsplanen vil vi opnå følgende delmål og mål i løbet af de næste 4 år</w:t>
            </w:r>
            <w:r>
              <w:rPr>
                <w:noProof/>
                <w:webHidden/>
              </w:rPr>
              <w:tab/>
            </w:r>
            <w:r>
              <w:rPr>
                <w:noProof/>
                <w:webHidden/>
              </w:rPr>
              <w:fldChar w:fldCharType="begin"/>
            </w:r>
            <w:r>
              <w:rPr>
                <w:noProof/>
                <w:webHidden/>
              </w:rPr>
              <w:instrText xml:space="preserve"> PAGEREF _Toc220689455 \h </w:instrText>
            </w:r>
            <w:r>
              <w:rPr>
                <w:noProof/>
                <w:webHidden/>
              </w:rPr>
            </w:r>
            <w:r>
              <w:rPr>
                <w:noProof/>
                <w:webHidden/>
              </w:rPr>
              <w:fldChar w:fldCharType="separate"/>
            </w:r>
            <w:r w:rsidR="0041240A">
              <w:rPr>
                <w:noProof/>
                <w:webHidden/>
              </w:rPr>
              <w:t>14</w:t>
            </w:r>
            <w:r>
              <w:rPr>
                <w:noProof/>
                <w:webHidden/>
              </w:rPr>
              <w:fldChar w:fldCharType="end"/>
            </w:r>
          </w:hyperlink>
        </w:p>
        <w:p w14:paraId="7B7FE45A" w14:textId="0F356E21" w:rsidR="004404A3" w:rsidRDefault="004404A3">
          <w:pPr>
            <w:pStyle w:val="Indholdsfortegnelse1"/>
            <w:tabs>
              <w:tab w:val="right" w:leader="dot" w:pos="9628"/>
            </w:tabs>
            <w:rPr>
              <w:noProof/>
              <w:kern w:val="2"/>
              <w:sz w:val="24"/>
              <w:szCs w:val="24"/>
              <w:lang w:eastAsia="da-DK"/>
              <w14:ligatures w14:val="standardContextual"/>
            </w:rPr>
          </w:pPr>
          <w:hyperlink w:anchor="_Toc220689456" w:history="1">
            <w:r w:rsidRPr="00A416D2">
              <w:rPr>
                <w:rStyle w:val="Hyperlink"/>
                <w:b/>
                <w:bCs/>
                <w:noProof/>
              </w:rPr>
              <w:t>Mål for 2026</w:t>
            </w:r>
            <w:r>
              <w:rPr>
                <w:noProof/>
                <w:webHidden/>
              </w:rPr>
              <w:tab/>
            </w:r>
            <w:r>
              <w:rPr>
                <w:noProof/>
                <w:webHidden/>
              </w:rPr>
              <w:fldChar w:fldCharType="begin"/>
            </w:r>
            <w:r>
              <w:rPr>
                <w:noProof/>
                <w:webHidden/>
              </w:rPr>
              <w:instrText xml:space="preserve"> PAGEREF _Toc220689456 \h </w:instrText>
            </w:r>
            <w:r>
              <w:rPr>
                <w:noProof/>
                <w:webHidden/>
              </w:rPr>
            </w:r>
            <w:r>
              <w:rPr>
                <w:noProof/>
                <w:webHidden/>
              </w:rPr>
              <w:fldChar w:fldCharType="separate"/>
            </w:r>
            <w:r w:rsidR="0041240A">
              <w:rPr>
                <w:noProof/>
                <w:webHidden/>
              </w:rPr>
              <w:t>15</w:t>
            </w:r>
            <w:r>
              <w:rPr>
                <w:noProof/>
                <w:webHidden/>
              </w:rPr>
              <w:fldChar w:fldCharType="end"/>
            </w:r>
          </w:hyperlink>
        </w:p>
        <w:p w14:paraId="7468414F" w14:textId="04B8EFB3" w:rsidR="004404A3" w:rsidRDefault="004404A3">
          <w:pPr>
            <w:pStyle w:val="Indholdsfortegnelse2"/>
            <w:tabs>
              <w:tab w:val="right" w:leader="dot" w:pos="9628"/>
            </w:tabs>
            <w:rPr>
              <w:noProof/>
              <w:kern w:val="2"/>
              <w:sz w:val="24"/>
              <w:szCs w:val="24"/>
              <w:lang w:eastAsia="da-DK"/>
              <w14:ligatures w14:val="standardContextual"/>
            </w:rPr>
          </w:pPr>
          <w:hyperlink w:anchor="_Toc220689457" w:history="1">
            <w:r w:rsidRPr="00A416D2">
              <w:rPr>
                <w:rStyle w:val="Hyperlink"/>
                <w:b/>
                <w:bCs/>
                <w:noProof/>
              </w:rPr>
              <w:t>Fundamentet styrkes og gøres synligt</w:t>
            </w:r>
            <w:r>
              <w:rPr>
                <w:noProof/>
                <w:webHidden/>
              </w:rPr>
              <w:tab/>
            </w:r>
            <w:r>
              <w:rPr>
                <w:noProof/>
                <w:webHidden/>
              </w:rPr>
              <w:fldChar w:fldCharType="begin"/>
            </w:r>
            <w:r>
              <w:rPr>
                <w:noProof/>
                <w:webHidden/>
              </w:rPr>
              <w:instrText xml:space="preserve"> PAGEREF _Toc220689457 \h </w:instrText>
            </w:r>
            <w:r>
              <w:rPr>
                <w:noProof/>
                <w:webHidden/>
              </w:rPr>
            </w:r>
            <w:r>
              <w:rPr>
                <w:noProof/>
                <w:webHidden/>
              </w:rPr>
              <w:fldChar w:fldCharType="separate"/>
            </w:r>
            <w:r w:rsidR="0041240A">
              <w:rPr>
                <w:noProof/>
                <w:webHidden/>
              </w:rPr>
              <w:t>15</w:t>
            </w:r>
            <w:r>
              <w:rPr>
                <w:noProof/>
                <w:webHidden/>
              </w:rPr>
              <w:fldChar w:fldCharType="end"/>
            </w:r>
          </w:hyperlink>
        </w:p>
        <w:p w14:paraId="5E9E7433" w14:textId="640F46A8" w:rsidR="004404A3" w:rsidRDefault="004404A3">
          <w:pPr>
            <w:pStyle w:val="Indholdsfortegnelse3"/>
            <w:tabs>
              <w:tab w:val="right" w:leader="dot" w:pos="9628"/>
            </w:tabs>
            <w:rPr>
              <w:noProof/>
              <w:kern w:val="2"/>
              <w:sz w:val="24"/>
              <w:szCs w:val="24"/>
              <w:lang w:eastAsia="da-DK"/>
              <w14:ligatures w14:val="standardContextual"/>
            </w:rPr>
          </w:pPr>
          <w:hyperlink w:anchor="_Toc220689458" w:history="1">
            <w:r w:rsidRPr="00A416D2">
              <w:rPr>
                <w:rStyle w:val="Hyperlink"/>
                <w:noProof/>
              </w:rPr>
              <w:t>Modige børn og unge</w:t>
            </w:r>
            <w:r>
              <w:rPr>
                <w:noProof/>
                <w:webHidden/>
              </w:rPr>
              <w:tab/>
            </w:r>
            <w:r>
              <w:rPr>
                <w:noProof/>
                <w:webHidden/>
              </w:rPr>
              <w:fldChar w:fldCharType="begin"/>
            </w:r>
            <w:r>
              <w:rPr>
                <w:noProof/>
                <w:webHidden/>
              </w:rPr>
              <w:instrText xml:space="preserve"> PAGEREF _Toc220689458 \h </w:instrText>
            </w:r>
            <w:r>
              <w:rPr>
                <w:noProof/>
                <w:webHidden/>
              </w:rPr>
            </w:r>
            <w:r>
              <w:rPr>
                <w:noProof/>
                <w:webHidden/>
              </w:rPr>
              <w:fldChar w:fldCharType="separate"/>
            </w:r>
            <w:r w:rsidR="0041240A">
              <w:rPr>
                <w:noProof/>
                <w:webHidden/>
              </w:rPr>
              <w:t>16</w:t>
            </w:r>
            <w:r>
              <w:rPr>
                <w:noProof/>
                <w:webHidden/>
              </w:rPr>
              <w:fldChar w:fldCharType="end"/>
            </w:r>
          </w:hyperlink>
        </w:p>
        <w:p w14:paraId="7FDCB625" w14:textId="2EDBD1AF" w:rsidR="004404A3" w:rsidRDefault="004404A3">
          <w:pPr>
            <w:pStyle w:val="Indholdsfortegnelse3"/>
            <w:tabs>
              <w:tab w:val="right" w:leader="dot" w:pos="9628"/>
            </w:tabs>
            <w:rPr>
              <w:noProof/>
              <w:kern w:val="2"/>
              <w:sz w:val="24"/>
              <w:szCs w:val="24"/>
              <w:lang w:eastAsia="da-DK"/>
              <w14:ligatures w14:val="standardContextual"/>
            </w:rPr>
          </w:pPr>
          <w:hyperlink w:anchor="_Toc220689459" w:history="1">
            <w:r w:rsidRPr="00A416D2">
              <w:rPr>
                <w:rStyle w:val="Hyperlink"/>
                <w:noProof/>
              </w:rPr>
              <w:t>Vildskab i naturen</w:t>
            </w:r>
            <w:r>
              <w:rPr>
                <w:noProof/>
                <w:webHidden/>
              </w:rPr>
              <w:tab/>
            </w:r>
            <w:r>
              <w:rPr>
                <w:noProof/>
                <w:webHidden/>
              </w:rPr>
              <w:fldChar w:fldCharType="begin"/>
            </w:r>
            <w:r>
              <w:rPr>
                <w:noProof/>
                <w:webHidden/>
              </w:rPr>
              <w:instrText xml:space="preserve"> PAGEREF _Toc220689459 \h </w:instrText>
            </w:r>
            <w:r>
              <w:rPr>
                <w:noProof/>
                <w:webHidden/>
              </w:rPr>
            </w:r>
            <w:r>
              <w:rPr>
                <w:noProof/>
                <w:webHidden/>
              </w:rPr>
              <w:fldChar w:fldCharType="separate"/>
            </w:r>
            <w:r w:rsidR="0041240A">
              <w:rPr>
                <w:noProof/>
                <w:webHidden/>
              </w:rPr>
              <w:t>16</w:t>
            </w:r>
            <w:r>
              <w:rPr>
                <w:noProof/>
                <w:webHidden/>
              </w:rPr>
              <w:fldChar w:fldCharType="end"/>
            </w:r>
          </w:hyperlink>
        </w:p>
        <w:p w14:paraId="51449FAD" w14:textId="454D137A" w:rsidR="004404A3" w:rsidRDefault="004404A3">
          <w:pPr>
            <w:pStyle w:val="Indholdsfortegnelse3"/>
            <w:tabs>
              <w:tab w:val="right" w:leader="dot" w:pos="9628"/>
            </w:tabs>
            <w:rPr>
              <w:noProof/>
              <w:kern w:val="2"/>
              <w:sz w:val="24"/>
              <w:szCs w:val="24"/>
              <w:lang w:eastAsia="da-DK"/>
              <w14:ligatures w14:val="standardContextual"/>
            </w:rPr>
          </w:pPr>
          <w:hyperlink w:anchor="_Toc220689460" w:history="1">
            <w:r w:rsidRPr="00A416D2">
              <w:rPr>
                <w:rStyle w:val="Hyperlink"/>
                <w:noProof/>
              </w:rPr>
              <w:t>Bæredygtighed i børnehøjde</w:t>
            </w:r>
            <w:r>
              <w:rPr>
                <w:noProof/>
                <w:webHidden/>
              </w:rPr>
              <w:tab/>
            </w:r>
            <w:r>
              <w:rPr>
                <w:noProof/>
                <w:webHidden/>
              </w:rPr>
              <w:fldChar w:fldCharType="begin"/>
            </w:r>
            <w:r>
              <w:rPr>
                <w:noProof/>
                <w:webHidden/>
              </w:rPr>
              <w:instrText xml:space="preserve"> PAGEREF _Toc220689460 \h </w:instrText>
            </w:r>
            <w:r>
              <w:rPr>
                <w:noProof/>
                <w:webHidden/>
              </w:rPr>
            </w:r>
            <w:r>
              <w:rPr>
                <w:noProof/>
                <w:webHidden/>
              </w:rPr>
              <w:fldChar w:fldCharType="separate"/>
            </w:r>
            <w:r w:rsidR="0041240A">
              <w:rPr>
                <w:noProof/>
                <w:webHidden/>
              </w:rPr>
              <w:t>16</w:t>
            </w:r>
            <w:r>
              <w:rPr>
                <w:noProof/>
                <w:webHidden/>
              </w:rPr>
              <w:fldChar w:fldCharType="end"/>
            </w:r>
          </w:hyperlink>
        </w:p>
        <w:p w14:paraId="50AEA1F6" w14:textId="11E23C9B" w:rsidR="004404A3" w:rsidRDefault="004404A3">
          <w:pPr>
            <w:pStyle w:val="Indholdsfortegnelse3"/>
            <w:tabs>
              <w:tab w:val="right" w:leader="dot" w:pos="9628"/>
            </w:tabs>
            <w:rPr>
              <w:noProof/>
              <w:kern w:val="2"/>
              <w:sz w:val="24"/>
              <w:szCs w:val="24"/>
              <w:lang w:eastAsia="da-DK"/>
              <w14:ligatures w14:val="standardContextual"/>
            </w:rPr>
          </w:pPr>
          <w:hyperlink w:anchor="_Toc220689461" w:history="1">
            <w:r w:rsidRPr="00A416D2">
              <w:rPr>
                <w:rStyle w:val="Hyperlink"/>
                <w:noProof/>
              </w:rPr>
              <w:t>Spejderfællesskab med plads til alle</w:t>
            </w:r>
            <w:r>
              <w:rPr>
                <w:noProof/>
                <w:webHidden/>
              </w:rPr>
              <w:tab/>
            </w:r>
            <w:r>
              <w:rPr>
                <w:noProof/>
                <w:webHidden/>
              </w:rPr>
              <w:fldChar w:fldCharType="begin"/>
            </w:r>
            <w:r>
              <w:rPr>
                <w:noProof/>
                <w:webHidden/>
              </w:rPr>
              <w:instrText xml:space="preserve"> PAGEREF _Toc220689461 \h </w:instrText>
            </w:r>
            <w:r>
              <w:rPr>
                <w:noProof/>
                <w:webHidden/>
              </w:rPr>
            </w:r>
            <w:r>
              <w:rPr>
                <w:noProof/>
                <w:webHidden/>
              </w:rPr>
              <w:fldChar w:fldCharType="separate"/>
            </w:r>
            <w:r w:rsidR="0041240A">
              <w:rPr>
                <w:noProof/>
                <w:webHidden/>
              </w:rPr>
              <w:t>16</w:t>
            </w:r>
            <w:r>
              <w:rPr>
                <w:noProof/>
                <w:webHidden/>
              </w:rPr>
              <w:fldChar w:fldCharType="end"/>
            </w:r>
          </w:hyperlink>
        </w:p>
        <w:p w14:paraId="56884CB5" w14:textId="2072EFC8" w:rsidR="004404A3" w:rsidRDefault="004404A3">
          <w:pPr>
            <w:pStyle w:val="Indholdsfortegnelse3"/>
            <w:tabs>
              <w:tab w:val="right" w:leader="dot" w:pos="9628"/>
            </w:tabs>
            <w:rPr>
              <w:noProof/>
              <w:kern w:val="2"/>
              <w:sz w:val="24"/>
              <w:szCs w:val="24"/>
              <w:lang w:eastAsia="da-DK"/>
              <w14:ligatures w14:val="standardContextual"/>
            </w:rPr>
          </w:pPr>
          <w:hyperlink w:anchor="_Toc220689462" w:history="1">
            <w:r w:rsidRPr="00A416D2">
              <w:rPr>
                <w:rStyle w:val="Hyperlink"/>
                <w:noProof/>
              </w:rPr>
              <w:t>Flere ledere og stærkere fællesskab</w:t>
            </w:r>
            <w:r>
              <w:rPr>
                <w:noProof/>
                <w:webHidden/>
              </w:rPr>
              <w:tab/>
            </w:r>
            <w:r>
              <w:rPr>
                <w:noProof/>
                <w:webHidden/>
              </w:rPr>
              <w:fldChar w:fldCharType="begin"/>
            </w:r>
            <w:r>
              <w:rPr>
                <w:noProof/>
                <w:webHidden/>
              </w:rPr>
              <w:instrText xml:space="preserve"> PAGEREF _Toc220689462 \h </w:instrText>
            </w:r>
            <w:r>
              <w:rPr>
                <w:noProof/>
                <w:webHidden/>
              </w:rPr>
            </w:r>
            <w:r>
              <w:rPr>
                <w:noProof/>
                <w:webHidden/>
              </w:rPr>
              <w:fldChar w:fldCharType="separate"/>
            </w:r>
            <w:r w:rsidR="0041240A">
              <w:rPr>
                <w:noProof/>
                <w:webHidden/>
              </w:rPr>
              <w:t>16</w:t>
            </w:r>
            <w:r>
              <w:rPr>
                <w:noProof/>
                <w:webHidden/>
              </w:rPr>
              <w:fldChar w:fldCharType="end"/>
            </w:r>
          </w:hyperlink>
        </w:p>
        <w:p w14:paraId="45F39CA3" w14:textId="76E774B5" w:rsidR="004404A3" w:rsidRDefault="004404A3">
          <w:pPr>
            <w:pStyle w:val="Indholdsfortegnelse1"/>
            <w:tabs>
              <w:tab w:val="right" w:leader="dot" w:pos="9628"/>
            </w:tabs>
            <w:rPr>
              <w:noProof/>
              <w:kern w:val="2"/>
              <w:sz w:val="24"/>
              <w:szCs w:val="24"/>
              <w:lang w:eastAsia="da-DK"/>
              <w14:ligatures w14:val="standardContextual"/>
            </w:rPr>
          </w:pPr>
          <w:hyperlink w:anchor="_Toc220689463" w:history="1">
            <w:r w:rsidRPr="00A416D2">
              <w:rPr>
                <w:rStyle w:val="Hyperlink"/>
                <w:b/>
                <w:bCs/>
                <w:noProof/>
              </w:rPr>
              <w:t>Mål for 2027</w:t>
            </w:r>
            <w:r>
              <w:rPr>
                <w:noProof/>
                <w:webHidden/>
              </w:rPr>
              <w:tab/>
            </w:r>
            <w:r>
              <w:rPr>
                <w:noProof/>
                <w:webHidden/>
              </w:rPr>
              <w:fldChar w:fldCharType="begin"/>
            </w:r>
            <w:r>
              <w:rPr>
                <w:noProof/>
                <w:webHidden/>
              </w:rPr>
              <w:instrText xml:space="preserve"> PAGEREF _Toc220689463 \h </w:instrText>
            </w:r>
            <w:r>
              <w:rPr>
                <w:noProof/>
                <w:webHidden/>
              </w:rPr>
            </w:r>
            <w:r>
              <w:rPr>
                <w:noProof/>
                <w:webHidden/>
              </w:rPr>
              <w:fldChar w:fldCharType="separate"/>
            </w:r>
            <w:r w:rsidR="0041240A">
              <w:rPr>
                <w:noProof/>
                <w:webHidden/>
              </w:rPr>
              <w:t>18</w:t>
            </w:r>
            <w:r>
              <w:rPr>
                <w:noProof/>
                <w:webHidden/>
              </w:rPr>
              <w:fldChar w:fldCharType="end"/>
            </w:r>
          </w:hyperlink>
        </w:p>
        <w:p w14:paraId="2DCCEDBC" w14:textId="3491ED34" w:rsidR="004404A3" w:rsidRDefault="004404A3">
          <w:pPr>
            <w:pStyle w:val="Indholdsfortegnelse2"/>
            <w:tabs>
              <w:tab w:val="right" w:leader="dot" w:pos="9628"/>
            </w:tabs>
            <w:rPr>
              <w:noProof/>
              <w:kern w:val="2"/>
              <w:sz w:val="24"/>
              <w:szCs w:val="24"/>
              <w:lang w:eastAsia="da-DK"/>
              <w14:ligatures w14:val="standardContextual"/>
            </w:rPr>
          </w:pPr>
          <w:hyperlink w:anchor="_Toc220689464" w:history="1">
            <w:r w:rsidRPr="00A416D2">
              <w:rPr>
                <w:rStyle w:val="Hyperlink"/>
                <w:b/>
                <w:bCs/>
                <w:noProof/>
              </w:rPr>
              <w:t>Børn leder børn og naturen bliver læringsrum</w:t>
            </w:r>
            <w:r>
              <w:rPr>
                <w:noProof/>
                <w:webHidden/>
              </w:rPr>
              <w:tab/>
            </w:r>
            <w:r>
              <w:rPr>
                <w:noProof/>
                <w:webHidden/>
              </w:rPr>
              <w:fldChar w:fldCharType="begin"/>
            </w:r>
            <w:r>
              <w:rPr>
                <w:noProof/>
                <w:webHidden/>
              </w:rPr>
              <w:instrText xml:space="preserve"> PAGEREF _Toc220689464 \h </w:instrText>
            </w:r>
            <w:r>
              <w:rPr>
                <w:noProof/>
                <w:webHidden/>
              </w:rPr>
            </w:r>
            <w:r>
              <w:rPr>
                <w:noProof/>
                <w:webHidden/>
              </w:rPr>
              <w:fldChar w:fldCharType="separate"/>
            </w:r>
            <w:r w:rsidR="0041240A">
              <w:rPr>
                <w:noProof/>
                <w:webHidden/>
              </w:rPr>
              <w:t>18</w:t>
            </w:r>
            <w:r>
              <w:rPr>
                <w:noProof/>
                <w:webHidden/>
              </w:rPr>
              <w:fldChar w:fldCharType="end"/>
            </w:r>
          </w:hyperlink>
        </w:p>
        <w:p w14:paraId="29C91AF1" w14:textId="53C3CC30" w:rsidR="004404A3" w:rsidRDefault="004404A3">
          <w:pPr>
            <w:pStyle w:val="Indholdsfortegnelse3"/>
            <w:tabs>
              <w:tab w:val="right" w:leader="dot" w:pos="9628"/>
            </w:tabs>
            <w:rPr>
              <w:noProof/>
              <w:kern w:val="2"/>
              <w:sz w:val="24"/>
              <w:szCs w:val="24"/>
              <w:lang w:eastAsia="da-DK"/>
              <w14:ligatures w14:val="standardContextual"/>
            </w:rPr>
          </w:pPr>
          <w:hyperlink w:anchor="_Toc220689465" w:history="1">
            <w:r w:rsidRPr="00A416D2">
              <w:rPr>
                <w:rStyle w:val="Hyperlink"/>
                <w:noProof/>
              </w:rPr>
              <w:t>Modige børn og unge</w:t>
            </w:r>
            <w:r>
              <w:rPr>
                <w:noProof/>
                <w:webHidden/>
              </w:rPr>
              <w:tab/>
            </w:r>
            <w:r>
              <w:rPr>
                <w:noProof/>
                <w:webHidden/>
              </w:rPr>
              <w:fldChar w:fldCharType="begin"/>
            </w:r>
            <w:r>
              <w:rPr>
                <w:noProof/>
                <w:webHidden/>
              </w:rPr>
              <w:instrText xml:space="preserve"> PAGEREF _Toc220689465 \h </w:instrText>
            </w:r>
            <w:r>
              <w:rPr>
                <w:noProof/>
                <w:webHidden/>
              </w:rPr>
            </w:r>
            <w:r>
              <w:rPr>
                <w:noProof/>
                <w:webHidden/>
              </w:rPr>
              <w:fldChar w:fldCharType="separate"/>
            </w:r>
            <w:r w:rsidR="0041240A">
              <w:rPr>
                <w:noProof/>
                <w:webHidden/>
              </w:rPr>
              <w:t>19</w:t>
            </w:r>
            <w:r>
              <w:rPr>
                <w:noProof/>
                <w:webHidden/>
              </w:rPr>
              <w:fldChar w:fldCharType="end"/>
            </w:r>
          </w:hyperlink>
        </w:p>
        <w:p w14:paraId="231B5AA2" w14:textId="726F73EB" w:rsidR="004404A3" w:rsidRDefault="004404A3">
          <w:pPr>
            <w:pStyle w:val="Indholdsfortegnelse3"/>
            <w:tabs>
              <w:tab w:val="right" w:leader="dot" w:pos="9628"/>
            </w:tabs>
            <w:rPr>
              <w:noProof/>
              <w:kern w:val="2"/>
              <w:sz w:val="24"/>
              <w:szCs w:val="24"/>
              <w:lang w:eastAsia="da-DK"/>
              <w14:ligatures w14:val="standardContextual"/>
            </w:rPr>
          </w:pPr>
          <w:hyperlink w:anchor="_Toc220689466" w:history="1">
            <w:r w:rsidRPr="00A416D2">
              <w:rPr>
                <w:rStyle w:val="Hyperlink"/>
                <w:noProof/>
              </w:rPr>
              <w:t>Vildskab i naturen</w:t>
            </w:r>
            <w:r>
              <w:rPr>
                <w:noProof/>
                <w:webHidden/>
              </w:rPr>
              <w:tab/>
            </w:r>
            <w:r>
              <w:rPr>
                <w:noProof/>
                <w:webHidden/>
              </w:rPr>
              <w:fldChar w:fldCharType="begin"/>
            </w:r>
            <w:r>
              <w:rPr>
                <w:noProof/>
                <w:webHidden/>
              </w:rPr>
              <w:instrText xml:space="preserve"> PAGEREF _Toc220689466 \h </w:instrText>
            </w:r>
            <w:r>
              <w:rPr>
                <w:noProof/>
                <w:webHidden/>
              </w:rPr>
            </w:r>
            <w:r>
              <w:rPr>
                <w:noProof/>
                <w:webHidden/>
              </w:rPr>
              <w:fldChar w:fldCharType="separate"/>
            </w:r>
            <w:r w:rsidR="0041240A">
              <w:rPr>
                <w:noProof/>
                <w:webHidden/>
              </w:rPr>
              <w:t>19</w:t>
            </w:r>
            <w:r>
              <w:rPr>
                <w:noProof/>
                <w:webHidden/>
              </w:rPr>
              <w:fldChar w:fldCharType="end"/>
            </w:r>
          </w:hyperlink>
        </w:p>
        <w:p w14:paraId="6B70AC7A" w14:textId="0FBDDBCF" w:rsidR="004404A3" w:rsidRDefault="004404A3">
          <w:pPr>
            <w:pStyle w:val="Indholdsfortegnelse3"/>
            <w:tabs>
              <w:tab w:val="right" w:leader="dot" w:pos="9628"/>
            </w:tabs>
            <w:rPr>
              <w:noProof/>
              <w:kern w:val="2"/>
              <w:sz w:val="24"/>
              <w:szCs w:val="24"/>
              <w:lang w:eastAsia="da-DK"/>
              <w14:ligatures w14:val="standardContextual"/>
            </w:rPr>
          </w:pPr>
          <w:hyperlink w:anchor="_Toc220689467" w:history="1">
            <w:r w:rsidRPr="00A416D2">
              <w:rPr>
                <w:rStyle w:val="Hyperlink"/>
                <w:noProof/>
              </w:rPr>
              <w:t>Bæredygtighed i børnehøjde</w:t>
            </w:r>
            <w:r>
              <w:rPr>
                <w:noProof/>
                <w:webHidden/>
              </w:rPr>
              <w:tab/>
            </w:r>
            <w:r>
              <w:rPr>
                <w:noProof/>
                <w:webHidden/>
              </w:rPr>
              <w:fldChar w:fldCharType="begin"/>
            </w:r>
            <w:r>
              <w:rPr>
                <w:noProof/>
                <w:webHidden/>
              </w:rPr>
              <w:instrText xml:space="preserve"> PAGEREF _Toc220689467 \h </w:instrText>
            </w:r>
            <w:r>
              <w:rPr>
                <w:noProof/>
                <w:webHidden/>
              </w:rPr>
            </w:r>
            <w:r>
              <w:rPr>
                <w:noProof/>
                <w:webHidden/>
              </w:rPr>
              <w:fldChar w:fldCharType="separate"/>
            </w:r>
            <w:r w:rsidR="0041240A">
              <w:rPr>
                <w:noProof/>
                <w:webHidden/>
              </w:rPr>
              <w:t>19</w:t>
            </w:r>
            <w:r>
              <w:rPr>
                <w:noProof/>
                <w:webHidden/>
              </w:rPr>
              <w:fldChar w:fldCharType="end"/>
            </w:r>
          </w:hyperlink>
        </w:p>
        <w:p w14:paraId="5C95A3ED" w14:textId="639FA370" w:rsidR="004404A3" w:rsidRDefault="004404A3">
          <w:pPr>
            <w:pStyle w:val="Indholdsfortegnelse3"/>
            <w:tabs>
              <w:tab w:val="right" w:leader="dot" w:pos="9628"/>
            </w:tabs>
            <w:rPr>
              <w:noProof/>
              <w:kern w:val="2"/>
              <w:sz w:val="24"/>
              <w:szCs w:val="24"/>
              <w:lang w:eastAsia="da-DK"/>
              <w14:ligatures w14:val="standardContextual"/>
            </w:rPr>
          </w:pPr>
          <w:hyperlink w:anchor="_Toc220689468" w:history="1">
            <w:r w:rsidRPr="00A416D2">
              <w:rPr>
                <w:rStyle w:val="Hyperlink"/>
                <w:noProof/>
              </w:rPr>
              <w:t>Spejderfællesskab med plads til alle</w:t>
            </w:r>
            <w:r>
              <w:rPr>
                <w:noProof/>
                <w:webHidden/>
              </w:rPr>
              <w:tab/>
            </w:r>
            <w:r>
              <w:rPr>
                <w:noProof/>
                <w:webHidden/>
              </w:rPr>
              <w:fldChar w:fldCharType="begin"/>
            </w:r>
            <w:r>
              <w:rPr>
                <w:noProof/>
                <w:webHidden/>
              </w:rPr>
              <w:instrText xml:space="preserve"> PAGEREF _Toc220689468 \h </w:instrText>
            </w:r>
            <w:r>
              <w:rPr>
                <w:noProof/>
                <w:webHidden/>
              </w:rPr>
            </w:r>
            <w:r>
              <w:rPr>
                <w:noProof/>
                <w:webHidden/>
              </w:rPr>
              <w:fldChar w:fldCharType="separate"/>
            </w:r>
            <w:r w:rsidR="0041240A">
              <w:rPr>
                <w:noProof/>
                <w:webHidden/>
              </w:rPr>
              <w:t>19</w:t>
            </w:r>
            <w:r>
              <w:rPr>
                <w:noProof/>
                <w:webHidden/>
              </w:rPr>
              <w:fldChar w:fldCharType="end"/>
            </w:r>
          </w:hyperlink>
        </w:p>
        <w:p w14:paraId="73BEB29B" w14:textId="11058EFA" w:rsidR="004404A3" w:rsidRDefault="004404A3">
          <w:pPr>
            <w:pStyle w:val="Indholdsfortegnelse3"/>
            <w:tabs>
              <w:tab w:val="right" w:leader="dot" w:pos="9628"/>
            </w:tabs>
            <w:rPr>
              <w:noProof/>
              <w:kern w:val="2"/>
              <w:sz w:val="24"/>
              <w:szCs w:val="24"/>
              <w:lang w:eastAsia="da-DK"/>
              <w14:ligatures w14:val="standardContextual"/>
            </w:rPr>
          </w:pPr>
          <w:hyperlink w:anchor="_Toc220689469" w:history="1">
            <w:r w:rsidRPr="00A416D2">
              <w:rPr>
                <w:rStyle w:val="Hyperlink"/>
                <w:noProof/>
              </w:rPr>
              <w:t>Flere ledere og stærkere fællesskab</w:t>
            </w:r>
            <w:r>
              <w:rPr>
                <w:noProof/>
                <w:webHidden/>
              </w:rPr>
              <w:tab/>
            </w:r>
            <w:r>
              <w:rPr>
                <w:noProof/>
                <w:webHidden/>
              </w:rPr>
              <w:fldChar w:fldCharType="begin"/>
            </w:r>
            <w:r>
              <w:rPr>
                <w:noProof/>
                <w:webHidden/>
              </w:rPr>
              <w:instrText xml:space="preserve"> PAGEREF _Toc220689469 \h </w:instrText>
            </w:r>
            <w:r>
              <w:rPr>
                <w:noProof/>
                <w:webHidden/>
              </w:rPr>
            </w:r>
            <w:r>
              <w:rPr>
                <w:noProof/>
                <w:webHidden/>
              </w:rPr>
              <w:fldChar w:fldCharType="separate"/>
            </w:r>
            <w:r w:rsidR="0041240A">
              <w:rPr>
                <w:noProof/>
                <w:webHidden/>
              </w:rPr>
              <w:t>19</w:t>
            </w:r>
            <w:r>
              <w:rPr>
                <w:noProof/>
                <w:webHidden/>
              </w:rPr>
              <w:fldChar w:fldCharType="end"/>
            </w:r>
          </w:hyperlink>
        </w:p>
        <w:p w14:paraId="75D6D9A5" w14:textId="5860EE0A" w:rsidR="004404A3" w:rsidRDefault="004404A3">
          <w:pPr>
            <w:pStyle w:val="Indholdsfortegnelse1"/>
            <w:tabs>
              <w:tab w:val="right" w:leader="dot" w:pos="9628"/>
            </w:tabs>
            <w:rPr>
              <w:noProof/>
              <w:kern w:val="2"/>
              <w:sz w:val="24"/>
              <w:szCs w:val="24"/>
              <w:lang w:eastAsia="da-DK"/>
              <w14:ligatures w14:val="standardContextual"/>
            </w:rPr>
          </w:pPr>
          <w:hyperlink w:anchor="_Toc220689470" w:history="1">
            <w:r w:rsidRPr="00A416D2">
              <w:rPr>
                <w:rStyle w:val="Hyperlink"/>
                <w:b/>
                <w:bCs/>
                <w:noProof/>
              </w:rPr>
              <w:t>Mål for 2028</w:t>
            </w:r>
            <w:r>
              <w:rPr>
                <w:noProof/>
                <w:webHidden/>
              </w:rPr>
              <w:tab/>
            </w:r>
            <w:r>
              <w:rPr>
                <w:noProof/>
                <w:webHidden/>
              </w:rPr>
              <w:fldChar w:fldCharType="begin"/>
            </w:r>
            <w:r>
              <w:rPr>
                <w:noProof/>
                <w:webHidden/>
              </w:rPr>
              <w:instrText xml:space="preserve"> PAGEREF _Toc220689470 \h </w:instrText>
            </w:r>
            <w:r>
              <w:rPr>
                <w:noProof/>
                <w:webHidden/>
              </w:rPr>
            </w:r>
            <w:r>
              <w:rPr>
                <w:noProof/>
                <w:webHidden/>
              </w:rPr>
              <w:fldChar w:fldCharType="separate"/>
            </w:r>
            <w:r w:rsidR="0041240A">
              <w:rPr>
                <w:noProof/>
                <w:webHidden/>
              </w:rPr>
              <w:t>21</w:t>
            </w:r>
            <w:r>
              <w:rPr>
                <w:noProof/>
                <w:webHidden/>
              </w:rPr>
              <w:fldChar w:fldCharType="end"/>
            </w:r>
          </w:hyperlink>
        </w:p>
        <w:p w14:paraId="4E687A2A" w14:textId="1633E871" w:rsidR="004404A3" w:rsidRDefault="004404A3">
          <w:pPr>
            <w:pStyle w:val="Indholdsfortegnelse2"/>
            <w:tabs>
              <w:tab w:val="right" w:leader="dot" w:pos="9628"/>
            </w:tabs>
            <w:rPr>
              <w:noProof/>
              <w:kern w:val="2"/>
              <w:sz w:val="24"/>
              <w:szCs w:val="24"/>
              <w:lang w:eastAsia="da-DK"/>
              <w14:ligatures w14:val="standardContextual"/>
            </w:rPr>
          </w:pPr>
          <w:hyperlink w:anchor="_Toc220689471" w:history="1">
            <w:r w:rsidRPr="00A416D2">
              <w:rPr>
                <w:rStyle w:val="Hyperlink"/>
                <w:b/>
                <w:bCs/>
                <w:noProof/>
              </w:rPr>
              <w:t>Fællesskab, natur og ansvar går op i en højere enhed</w:t>
            </w:r>
            <w:r>
              <w:rPr>
                <w:noProof/>
                <w:webHidden/>
              </w:rPr>
              <w:tab/>
            </w:r>
            <w:r>
              <w:rPr>
                <w:noProof/>
                <w:webHidden/>
              </w:rPr>
              <w:fldChar w:fldCharType="begin"/>
            </w:r>
            <w:r>
              <w:rPr>
                <w:noProof/>
                <w:webHidden/>
              </w:rPr>
              <w:instrText xml:space="preserve"> PAGEREF _Toc220689471 \h </w:instrText>
            </w:r>
            <w:r>
              <w:rPr>
                <w:noProof/>
                <w:webHidden/>
              </w:rPr>
            </w:r>
            <w:r>
              <w:rPr>
                <w:noProof/>
                <w:webHidden/>
              </w:rPr>
              <w:fldChar w:fldCharType="separate"/>
            </w:r>
            <w:r w:rsidR="0041240A">
              <w:rPr>
                <w:noProof/>
                <w:webHidden/>
              </w:rPr>
              <w:t>21</w:t>
            </w:r>
            <w:r>
              <w:rPr>
                <w:noProof/>
                <w:webHidden/>
              </w:rPr>
              <w:fldChar w:fldCharType="end"/>
            </w:r>
          </w:hyperlink>
        </w:p>
        <w:p w14:paraId="19237467" w14:textId="36CE6E20" w:rsidR="004404A3" w:rsidRDefault="004404A3">
          <w:pPr>
            <w:pStyle w:val="Indholdsfortegnelse3"/>
            <w:tabs>
              <w:tab w:val="right" w:leader="dot" w:pos="9628"/>
            </w:tabs>
            <w:rPr>
              <w:noProof/>
              <w:kern w:val="2"/>
              <w:sz w:val="24"/>
              <w:szCs w:val="24"/>
              <w:lang w:eastAsia="da-DK"/>
              <w14:ligatures w14:val="standardContextual"/>
            </w:rPr>
          </w:pPr>
          <w:hyperlink w:anchor="_Toc220689472" w:history="1">
            <w:r w:rsidRPr="00A416D2">
              <w:rPr>
                <w:rStyle w:val="Hyperlink"/>
                <w:noProof/>
              </w:rPr>
              <w:t>Modige børn og unge</w:t>
            </w:r>
            <w:r>
              <w:rPr>
                <w:noProof/>
                <w:webHidden/>
              </w:rPr>
              <w:tab/>
            </w:r>
            <w:r>
              <w:rPr>
                <w:noProof/>
                <w:webHidden/>
              </w:rPr>
              <w:fldChar w:fldCharType="begin"/>
            </w:r>
            <w:r>
              <w:rPr>
                <w:noProof/>
                <w:webHidden/>
              </w:rPr>
              <w:instrText xml:space="preserve"> PAGEREF _Toc220689472 \h </w:instrText>
            </w:r>
            <w:r>
              <w:rPr>
                <w:noProof/>
                <w:webHidden/>
              </w:rPr>
            </w:r>
            <w:r>
              <w:rPr>
                <w:noProof/>
                <w:webHidden/>
              </w:rPr>
              <w:fldChar w:fldCharType="separate"/>
            </w:r>
            <w:r w:rsidR="0041240A">
              <w:rPr>
                <w:noProof/>
                <w:webHidden/>
              </w:rPr>
              <w:t>22</w:t>
            </w:r>
            <w:r>
              <w:rPr>
                <w:noProof/>
                <w:webHidden/>
              </w:rPr>
              <w:fldChar w:fldCharType="end"/>
            </w:r>
          </w:hyperlink>
        </w:p>
        <w:p w14:paraId="0035506A" w14:textId="0FD73B56" w:rsidR="004404A3" w:rsidRDefault="004404A3">
          <w:pPr>
            <w:pStyle w:val="Indholdsfortegnelse3"/>
            <w:tabs>
              <w:tab w:val="right" w:leader="dot" w:pos="9628"/>
            </w:tabs>
            <w:rPr>
              <w:noProof/>
              <w:kern w:val="2"/>
              <w:sz w:val="24"/>
              <w:szCs w:val="24"/>
              <w:lang w:eastAsia="da-DK"/>
              <w14:ligatures w14:val="standardContextual"/>
            </w:rPr>
          </w:pPr>
          <w:hyperlink w:anchor="_Toc220689473" w:history="1">
            <w:r w:rsidRPr="00A416D2">
              <w:rPr>
                <w:rStyle w:val="Hyperlink"/>
                <w:noProof/>
              </w:rPr>
              <w:t>Vildskab i naturen</w:t>
            </w:r>
            <w:r>
              <w:rPr>
                <w:noProof/>
                <w:webHidden/>
              </w:rPr>
              <w:tab/>
            </w:r>
            <w:r>
              <w:rPr>
                <w:noProof/>
                <w:webHidden/>
              </w:rPr>
              <w:fldChar w:fldCharType="begin"/>
            </w:r>
            <w:r>
              <w:rPr>
                <w:noProof/>
                <w:webHidden/>
              </w:rPr>
              <w:instrText xml:space="preserve"> PAGEREF _Toc220689473 \h </w:instrText>
            </w:r>
            <w:r>
              <w:rPr>
                <w:noProof/>
                <w:webHidden/>
              </w:rPr>
            </w:r>
            <w:r>
              <w:rPr>
                <w:noProof/>
                <w:webHidden/>
              </w:rPr>
              <w:fldChar w:fldCharType="separate"/>
            </w:r>
            <w:r w:rsidR="0041240A">
              <w:rPr>
                <w:noProof/>
                <w:webHidden/>
              </w:rPr>
              <w:t>22</w:t>
            </w:r>
            <w:r>
              <w:rPr>
                <w:noProof/>
                <w:webHidden/>
              </w:rPr>
              <w:fldChar w:fldCharType="end"/>
            </w:r>
          </w:hyperlink>
        </w:p>
        <w:p w14:paraId="185AA071" w14:textId="1E241469" w:rsidR="004404A3" w:rsidRDefault="004404A3">
          <w:pPr>
            <w:pStyle w:val="Indholdsfortegnelse3"/>
            <w:tabs>
              <w:tab w:val="right" w:leader="dot" w:pos="9628"/>
            </w:tabs>
            <w:rPr>
              <w:noProof/>
              <w:kern w:val="2"/>
              <w:sz w:val="24"/>
              <w:szCs w:val="24"/>
              <w:lang w:eastAsia="da-DK"/>
              <w14:ligatures w14:val="standardContextual"/>
            </w:rPr>
          </w:pPr>
          <w:hyperlink w:anchor="_Toc220689474" w:history="1">
            <w:r w:rsidRPr="00A416D2">
              <w:rPr>
                <w:rStyle w:val="Hyperlink"/>
                <w:noProof/>
              </w:rPr>
              <w:t>Bæredygtighed i børnehøjde</w:t>
            </w:r>
            <w:r>
              <w:rPr>
                <w:noProof/>
                <w:webHidden/>
              </w:rPr>
              <w:tab/>
            </w:r>
            <w:r>
              <w:rPr>
                <w:noProof/>
                <w:webHidden/>
              </w:rPr>
              <w:fldChar w:fldCharType="begin"/>
            </w:r>
            <w:r>
              <w:rPr>
                <w:noProof/>
                <w:webHidden/>
              </w:rPr>
              <w:instrText xml:space="preserve"> PAGEREF _Toc220689474 \h </w:instrText>
            </w:r>
            <w:r>
              <w:rPr>
                <w:noProof/>
                <w:webHidden/>
              </w:rPr>
            </w:r>
            <w:r>
              <w:rPr>
                <w:noProof/>
                <w:webHidden/>
              </w:rPr>
              <w:fldChar w:fldCharType="separate"/>
            </w:r>
            <w:r w:rsidR="0041240A">
              <w:rPr>
                <w:noProof/>
                <w:webHidden/>
              </w:rPr>
              <w:t>22</w:t>
            </w:r>
            <w:r>
              <w:rPr>
                <w:noProof/>
                <w:webHidden/>
              </w:rPr>
              <w:fldChar w:fldCharType="end"/>
            </w:r>
          </w:hyperlink>
        </w:p>
        <w:p w14:paraId="67C9CFCA" w14:textId="68D94C1A" w:rsidR="004404A3" w:rsidRDefault="004404A3">
          <w:pPr>
            <w:pStyle w:val="Indholdsfortegnelse3"/>
            <w:tabs>
              <w:tab w:val="right" w:leader="dot" w:pos="9628"/>
            </w:tabs>
            <w:rPr>
              <w:noProof/>
              <w:kern w:val="2"/>
              <w:sz w:val="24"/>
              <w:szCs w:val="24"/>
              <w:lang w:eastAsia="da-DK"/>
              <w14:ligatures w14:val="standardContextual"/>
            </w:rPr>
          </w:pPr>
          <w:hyperlink w:anchor="_Toc220689475" w:history="1">
            <w:r w:rsidRPr="00A416D2">
              <w:rPr>
                <w:rStyle w:val="Hyperlink"/>
                <w:noProof/>
              </w:rPr>
              <w:t>Spejderfællesskab med plads til alle</w:t>
            </w:r>
            <w:r>
              <w:rPr>
                <w:noProof/>
                <w:webHidden/>
              </w:rPr>
              <w:tab/>
            </w:r>
            <w:r>
              <w:rPr>
                <w:noProof/>
                <w:webHidden/>
              </w:rPr>
              <w:fldChar w:fldCharType="begin"/>
            </w:r>
            <w:r>
              <w:rPr>
                <w:noProof/>
                <w:webHidden/>
              </w:rPr>
              <w:instrText xml:space="preserve"> PAGEREF _Toc220689475 \h </w:instrText>
            </w:r>
            <w:r>
              <w:rPr>
                <w:noProof/>
                <w:webHidden/>
              </w:rPr>
            </w:r>
            <w:r>
              <w:rPr>
                <w:noProof/>
                <w:webHidden/>
              </w:rPr>
              <w:fldChar w:fldCharType="separate"/>
            </w:r>
            <w:r w:rsidR="0041240A">
              <w:rPr>
                <w:noProof/>
                <w:webHidden/>
              </w:rPr>
              <w:t>22</w:t>
            </w:r>
            <w:r>
              <w:rPr>
                <w:noProof/>
                <w:webHidden/>
              </w:rPr>
              <w:fldChar w:fldCharType="end"/>
            </w:r>
          </w:hyperlink>
        </w:p>
        <w:p w14:paraId="44355E31" w14:textId="61034865" w:rsidR="004404A3" w:rsidRDefault="004404A3">
          <w:pPr>
            <w:pStyle w:val="Indholdsfortegnelse3"/>
            <w:tabs>
              <w:tab w:val="right" w:leader="dot" w:pos="9628"/>
            </w:tabs>
            <w:rPr>
              <w:noProof/>
              <w:kern w:val="2"/>
              <w:sz w:val="24"/>
              <w:szCs w:val="24"/>
              <w:lang w:eastAsia="da-DK"/>
              <w14:ligatures w14:val="standardContextual"/>
            </w:rPr>
          </w:pPr>
          <w:hyperlink w:anchor="_Toc220689476" w:history="1">
            <w:r w:rsidRPr="00A416D2">
              <w:rPr>
                <w:rStyle w:val="Hyperlink"/>
                <w:noProof/>
              </w:rPr>
              <w:t>Flere ledere og stærkere fællesskab</w:t>
            </w:r>
            <w:r>
              <w:rPr>
                <w:noProof/>
                <w:webHidden/>
              </w:rPr>
              <w:tab/>
            </w:r>
            <w:r>
              <w:rPr>
                <w:noProof/>
                <w:webHidden/>
              </w:rPr>
              <w:fldChar w:fldCharType="begin"/>
            </w:r>
            <w:r>
              <w:rPr>
                <w:noProof/>
                <w:webHidden/>
              </w:rPr>
              <w:instrText xml:space="preserve"> PAGEREF _Toc220689476 \h </w:instrText>
            </w:r>
            <w:r>
              <w:rPr>
                <w:noProof/>
                <w:webHidden/>
              </w:rPr>
            </w:r>
            <w:r>
              <w:rPr>
                <w:noProof/>
                <w:webHidden/>
              </w:rPr>
              <w:fldChar w:fldCharType="separate"/>
            </w:r>
            <w:r w:rsidR="0041240A">
              <w:rPr>
                <w:noProof/>
                <w:webHidden/>
              </w:rPr>
              <w:t>22</w:t>
            </w:r>
            <w:r>
              <w:rPr>
                <w:noProof/>
                <w:webHidden/>
              </w:rPr>
              <w:fldChar w:fldCharType="end"/>
            </w:r>
          </w:hyperlink>
        </w:p>
        <w:p w14:paraId="4E6B59BD" w14:textId="6F63198E" w:rsidR="004404A3" w:rsidRDefault="004404A3">
          <w:pPr>
            <w:pStyle w:val="Indholdsfortegnelse1"/>
            <w:tabs>
              <w:tab w:val="right" w:leader="dot" w:pos="9628"/>
            </w:tabs>
            <w:rPr>
              <w:noProof/>
              <w:kern w:val="2"/>
              <w:sz w:val="24"/>
              <w:szCs w:val="24"/>
              <w:lang w:eastAsia="da-DK"/>
              <w14:ligatures w14:val="standardContextual"/>
            </w:rPr>
          </w:pPr>
          <w:hyperlink w:anchor="_Toc220689477" w:history="1">
            <w:r w:rsidRPr="00A416D2">
              <w:rPr>
                <w:rStyle w:val="Hyperlink"/>
                <w:b/>
                <w:bCs/>
                <w:noProof/>
              </w:rPr>
              <w:t>Mål for 2029</w:t>
            </w:r>
            <w:r>
              <w:rPr>
                <w:noProof/>
                <w:webHidden/>
              </w:rPr>
              <w:tab/>
            </w:r>
            <w:r>
              <w:rPr>
                <w:noProof/>
                <w:webHidden/>
              </w:rPr>
              <w:fldChar w:fldCharType="begin"/>
            </w:r>
            <w:r>
              <w:rPr>
                <w:noProof/>
                <w:webHidden/>
              </w:rPr>
              <w:instrText xml:space="preserve"> PAGEREF _Toc220689477 \h </w:instrText>
            </w:r>
            <w:r>
              <w:rPr>
                <w:noProof/>
                <w:webHidden/>
              </w:rPr>
            </w:r>
            <w:r>
              <w:rPr>
                <w:noProof/>
                <w:webHidden/>
              </w:rPr>
              <w:fldChar w:fldCharType="separate"/>
            </w:r>
            <w:r w:rsidR="0041240A">
              <w:rPr>
                <w:noProof/>
                <w:webHidden/>
              </w:rPr>
              <w:t>24</w:t>
            </w:r>
            <w:r>
              <w:rPr>
                <w:noProof/>
                <w:webHidden/>
              </w:rPr>
              <w:fldChar w:fldCharType="end"/>
            </w:r>
          </w:hyperlink>
        </w:p>
        <w:p w14:paraId="075E7CA2" w14:textId="4DAF79B4" w:rsidR="004404A3" w:rsidRDefault="004404A3">
          <w:pPr>
            <w:pStyle w:val="Indholdsfortegnelse2"/>
            <w:tabs>
              <w:tab w:val="right" w:leader="dot" w:pos="9628"/>
            </w:tabs>
            <w:rPr>
              <w:noProof/>
              <w:kern w:val="2"/>
              <w:sz w:val="24"/>
              <w:szCs w:val="24"/>
              <w:lang w:eastAsia="da-DK"/>
              <w14:ligatures w14:val="standardContextual"/>
            </w:rPr>
          </w:pPr>
          <w:hyperlink w:anchor="_Toc220689478" w:history="1">
            <w:r w:rsidRPr="00A416D2">
              <w:rPr>
                <w:rStyle w:val="Hyperlink"/>
                <w:b/>
                <w:bCs/>
                <w:noProof/>
              </w:rPr>
              <w:t>Lokalt engagement og global bevidsthed</w:t>
            </w:r>
            <w:r>
              <w:rPr>
                <w:noProof/>
                <w:webHidden/>
              </w:rPr>
              <w:tab/>
            </w:r>
            <w:r>
              <w:rPr>
                <w:noProof/>
                <w:webHidden/>
              </w:rPr>
              <w:fldChar w:fldCharType="begin"/>
            </w:r>
            <w:r>
              <w:rPr>
                <w:noProof/>
                <w:webHidden/>
              </w:rPr>
              <w:instrText xml:space="preserve"> PAGEREF _Toc220689478 \h </w:instrText>
            </w:r>
            <w:r>
              <w:rPr>
                <w:noProof/>
                <w:webHidden/>
              </w:rPr>
            </w:r>
            <w:r>
              <w:rPr>
                <w:noProof/>
                <w:webHidden/>
              </w:rPr>
              <w:fldChar w:fldCharType="separate"/>
            </w:r>
            <w:r w:rsidR="0041240A">
              <w:rPr>
                <w:noProof/>
                <w:webHidden/>
              </w:rPr>
              <w:t>24</w:t>
            </w:r>
            <w:r>
              <w:rPr>
                <w:noProof/>
                <w:webHidden/>
              </w:rPr>
              <w:fldChar w:fldCharType="end"/>
            </w:r>
          </w:hyperlink>
        </w:p>
        <w:p w14:paraId="4EE00594" w14:textId="36DD0FDF" w:rsidR="004404A3" w:rsidRDefault="004404A3">
          <w:pPr>
            <w:pStyle w:val="Indholdsfortegnelse3"/>
            <w:tabs>
              <w:tab w:val="right" w:leader="dot" w:pos="9628"/>
            </w:tabs>
            <w:rPr>
              <w:noProof/>
              <w:kern w:val="2"/>
              <w:sz w:val="24"/>
              <w:szCs w:val="24"/>
              <w:lang w:eastAsia="da-DK"/>
              <w14:ligatures w14:val="standardContextual"/>
            </w:rPr>
          </w:pPr>
          <w:hyperlink w:anchor="_Toc220689479" w:history="1">
            <w:r w:rsidRPr="00A416D2">
              <w:rPr>
                <w:rStyle w:val="Hyperlink"/>
                <w:noProof/>
              </w:rPr>
              <w:t>Modige børn og unge</w:t>
            </w:r>
            <w:r>
              <w:rPr>
                <w:noProof/>
                <w:webHidden/>
              </w:rPr>
              <w:tab/>
            </w:r>
            <w:r>
              <w:rPr>
                <w:noProof/>
                <w:webHidden/>
              </w:rPr>
              <w:fldChar w:fldCharType="begin"/>
            </w:r>
            <w:r>
              <w:rPr>
                <w:noProof/>
                <w:webHidden/>
              </w:rPr>
              <w:instrText xml:space="preserve"> PAGEREF _Toc220689479 \h </w:instrText>
            </w:r>
            <w:r>
              <w:rPr>
                <w:noProof/>
                <w:webHidden/>
              </w:rPr>
            </w:r>
            <w:r>
              <w:rPr>
                <w:noProof/>
                <w:webHidden/>
              </w:rPr>
              <w:fldChar w:fldCharType="separate"/>
            </w:r>
            <w:r w:rsidR="0041240A">
              <w:rPr>
                <w:noProof/>
                <w:webHidden/>
              </w:rPr>
              <w:t>25</w:t>
            </w:r>
            <w:r>
              <w:rPr>
                <w:noProof/>
                <w:webHidden/>
              </w:rPr>
              <w:fldChar w:fldCharType="end"/>
            </w:r>
          </w:hyperlink>
        </w:p>
        <w:p w14:paraId="0342D77C" w14:textId="4E28C0DD" w:rsidR="004404A3" w:rsidRDefault="004404A3">
          <w:pPr>
            <w:pStyle w:val="Indholdsfortegnelse3"/>
            <w:tabs>
              <w:tab w:val="right" w:leader="dot" w:pos="9628"/>
            </w:tabs>
            <w:rPr>
              <w:noProof/>
              <w:kern w:val="2"/>
              <w:sz w:val="24"/>
              <w:szCs w:val="24"/>
              <w:lang w:eastAsia="da-DK"/>
              <w14:ligatures w14:val="standardContextual"/>
            </w:rPr>
          </w:pPr>
          <w:hyperlink w:anchor="_Toc220689480" w:history="1">
            <w:r w:rsidRPr="00A416D2">
              <w:rPr>
                <w:rStyle w:val="Hyperlink"/>
                <w:noProof/>
              </w:rPr>
              <w:t>Vildskab i naturen</w:t>
            </w:r>
            <w:r>
              <w:rPr>
                <w:noProof/>
                <w:webHidden/>
              </w:rPr>
              <w:tab/>
            </w:r>
            <w:r>
              <w:rPr>
                <w:noProof/>
                <w:webHidden/>
              </w:rPr>
              <w:fldChar w:fldCharType="begin"/>
            </w:r>
            <w:r>
              <w:rPr>
                <w:noProof/>
                <w:webHidden/>
              </w:rPr>
              <w:instrText xml:space="preserve"> PAGEREF _Toc220689480 \h </w:instrText>
            </w:r>
            <w:r>
              <w:rPr>
                <w:noProof/>
                <w:webHidden/>
              </w:rPr>
            </w:r>
            <w:r>
              <w:rPr>
                <w:noProof/>
                <w:webHidden/>
              </w:rPr>
              <w:fldChar w:fldCharType="separate"/>
            </w:r>
            <w:r w:rsidR="0041240A">
              <w:rPr>
                <w:noProof/>
                <w:webHidden/>
              </w:rPr>
              <w:t>25</w:t>
            </w:r>
            <w:r>
              <w:rPr>
                <w:noProof/>
                <w:webHidden/>
              </w:rPr>
              <w:fldChar w:fldCharType="end"/>
            </w:r>
          </w:hyperlink>
        </w:p>
        <w:p w14:paraId="365165EC" w14:textId="018FD296" w:rsidR="004404A3" w:rsidRDefault="004404A3">
          <w:pPr>
            <w:pStyle w:val="Indholdsfortegnelse3"/>
            <w:tabs>
              <w:tab w:val="right" w:leader="dot" w:pos="9628"/>
            </w:tabs>
            <w:rPr>
              <w:noProof/>
              <w:kern w:val="2"/>
              <w:sz w:val="24"/>
              <w:szCs w:val="24"/>
              <w:lang w:eastAsia="da-DK"/>
              <w14:ligatures w14:val="standardContextual"/>
            </w:rPr>
          </w:pPr>
          <w:hyperlink w:anchor="_Toc220689481" w:history="1">
            <w:r w:rsidRPr="00A416D2">
              <w:rPr>
                <w:rStyle w:val="Hyperlink"/>
                <w:noProof/>
              </w:rPr>
              <w:t>Bæredygtighed i børnehøjde</w:t>
            </w:r>
            <w:r>
              <w:rPr>
                <w:noProof/>
                <w:webHidden/>
              </w:rPr>
              <w:tab/>
            </w:r>
            <w:r>
              <w:rPr>
                <w:noProof/>
                <w:webHidden/>
              </w:rPr>
              <w:fldChar w:fldCharType="begin"/>
            </w:r>
            <w:r>
              <w:rPr>
                <w:noProof/>
                <w:webHidden/>
              </w:rPr>
              <w:instrText xml:space="preserve"> PAGEREF _Toc220689481 \h </w:instrText>
            </w:r>
            <w:r>
              <w:rPr>
                <w:noProof/>
                <w:webHidden/>
              </w:rPr>
            </w:r>
            <w:r>
              <w:rPr>
                <w:noProof/>
                <w:webHidden/>
              </w:rPr>
              <w:fldChar w:fldCharType="separate"/>
            </w:r>
            <w:r w:rsidR="0041240A">
              <w:rPr>
                <w:noProof/>
                <w:webHidden/>
              </w:rPr>
              <w:t>25</w:t>
            </w:r>
            <w:r>
              <w:rPr>
                <w:noProof/>
                <w:webHidden/>
              </w:rPr>
              <w:fldChar w:fldCharType="end"/>
            </w:r>
          </w:hyperlink>
        </w:p>
        <w:p w14:paraId="6BBFD937" w14:textId="4413687C" w:rsidR="004404A3" w:rsidRDefault="004404A3">
          <w:pPr>
            <w:pStyle w:val="Indholdsfortegnelse3"/>
            <w:tabs>
              <w:tab w:val="right" w:leader="dot" w:pos="9628"/>
            </w:tabs>
            <w:rPr>
              <w:noProof/>
              <w:kern w:val="2"/>
              <w:sz w:val="24"/>
              <w:szCs w:val="24"/>
              <w:lang w:eastAsia="da-DK"/>
              <w14:ligatures w14:val="standardContextual"/>
            </w:rPr>
          </w:pPr>
          <w:hyperlink w:anchor="_Toc220689482" w:history="1">
            <w:r w:rsidRPr="00A416D2">
              <w:rPr>
                <w:rStyle w:val="Hyperlink"/>
                <w:noProof/>
              </w:rPr>
              <w:t>Spejderfællesskab med plads til alle</w:t>
            </w:r>
            <w:r>
              <w:rPr>
                <w:noProof/>
                <w:webHidden/>
              </w:rPr>
              <w:tab/>
            </w:r>
            <w:r>
              <w:rPr>
                <w:noProof/>
                <w:webHidden/>
              </w:rPr>
              <w:fldChar w:fldCharType="begin"/>
            </w:r>
            <w:r>
              <w:rPr>
                <w:noProof/>
                <w:webHidden/>
              </w:rPr>
              <w:instrText xml:space="preserve"> PAGEREF _Toc220689482 \h </w:instrText>
            </w:r>
            <w:r>
              <w:rPr>
                <w:noProof/>
                <w:webHidden/>
              </w:rPr>
            </w:r>
            <w:r>
              <w:rPr>
                <w:noProof/>
                <w:webHidden/>
              </w:rPr>
              <w:fldChar w:fldCharType="separate"/>
            </w:r>
            <w:r w:rsidR="0041240A">
              <w:rPr>
                <w:noProof/>
                <w:webHidden/>
              </w:rPr>
              <w:t>25</w:t>
            </w:r>
            <w:r>
              <w:rPr>
                <w:noProof/>
                <w:webHidden/>
              </w:rPr>
              <w:fldChar w:fldCharType="end"/>
            </w:r>
          </w:hyperlink>
        </w:p>
        <w:p w14:paraId="39FCF297" w14:textId="7EF975D7" w:rsidR="004404A3" w:rsidRDefault="004404A3">
          <w:pPr>
            <w:pStyle w:val="Indholdsfortegnelse3"/>
            <w:tabs>
              <w:tab w:val="right" w:leader="dot" w:pos="9628"/>
            </w:tabs>
            <w:rPr>
              <w:noProof/>
              <w:kern w:val="2"/>
              <w:sz w:val="24"/>
              <w:szCs w:val="24"/>
              <w:lang w:eastAsia="da-DK"/>
              <w14:ligatures w14:val="standardContextual"/>
            </w:rPr>
          </w:pPr>
          <w:hyperlink w:anchor="_Toc220689483" w:history="1">
            <w:r w:rsidRPr="00A416D2">
              <w:rPr>
                <w:rStyle w:val="Hyperlink"/>
                <w:noProof/>
              </w:rPr>
              <w:t>Flere ledere og stærkere fællesskab</w:t>
            </w:r>
            <w:r>
              <w:rPr>
                <w:noProof/>
                <w:webHidden/>
              </w:rPr>
              <w:tab/>
            </w:r>
            <w:r>
              <w:rPr>
                <w:noProof/>
                <w:webHidden/>
              </w:rPr>
              <w:fldChar w:fldCharType="begin"/>
            </w:r>
            <w:r>
              <w:rPr>
                <w:noProof/>
                <w:webHidden/>
              </w:rPr>
              <w:instrText xml:space="preserve"> PAGEREF _Toc220689483 \h </w:instrText>
            </w:r>
            <w:r>
              <w:rPr>
                <w:noProof/>
                <w:webHidden/>
              </w:rPr>
            </w:r>
            <w:r>
              <w:rPr>
                <w:noProof/>
                <w:webHidden/>
              </w:rPr>
              <w:fldChar w:fldCharType="separate"/>
            </w:r>
            <w:r w:rsidR="0041240A">
              <w:rPr>
                <w:noProof/>
                <w:webHidden/>
              </w:rPr>
              <w:t>25</w:t>
            </w:r>
            <w:r>
              <w:rPr>
                <w:noProof/>
                <w:webHidden/>
              </w:rPr>
              <w:fldChar w:fldCharType="end"/>
            </w:r>
          </w:hyperlink>
        </w:p>
        <w:p w14:paraId="37F35C01" w14:textId="5AB4AA9E" w:rsidR="004404A3" w:rsidRDefault="004404A3">
          <w:pPr>
            <w:pStyle w:val="Indholdsfortegnelse1"/>
            <w:tabs>
              <w:tab w:val="right" w:leader="dot" w:pos="9628"/>
            </w:tabs>
            <w:rPr>
              <w:noProof/>
              <w:kern w:val="2"/>
              <w:sz w:val="24"/>
              <w:szCs w:val="24"/>
              <w:lang w:eastAsia="da-DK"/>
              <w14:ligatures w14:val="standardContextual"/>
            </w:rPr>
          </w:pPr>
          <w:hyperlink w:anchor="_Toc220689484" w:history="1">
            <w:r w:rsidRPr="00A416D2">
              <w:rPr>
                <w:rStyle w:val="Hyperlink"/>
                <w:b/>
                <w:bCs/>
                <w:noProof/>
              </w:rPr>
              <w:t>Mål for 2030</w:t>
            </w:r>
            <w:r>
              <w:rPr>
                <w:noProof/>
                <w:webHidden/>
              </w:rPr>
              <w:tab/>
            </w:r>
            <w:r>
              <w:rPr>
                <w:noProof/>
                <w:webHidden/>
              </w:rPr>
              <w:fldChar w:fldCharType="begin"/>
            </w:r>
            <w:r>
              <w:rPr>
                <w:noProof/>
                <w:webHidden/>
              </w:rPr>
              <w:instrText xml:space="preserve"> PAGEREF _Toc220689484 \h </w:instrText>
            </w:r>
            <w:r>
              <w:rPr>
                <w:noProof/>
                <w:webHidden/>
              </w:rPr>
            </w:r>
            <w:r>
              <w:rPr>
                <w:noProof/>
                <w:webHidden/>
              </w:rPr>
              <w:fldChar w:fldCharType="separate"/>
            </w:r>
            <w:r w:rsidR="0041240A">
              <w:rPr>
                <w:noProof/>
                <w:webHidden/>
              </w:rPr>
              <w:t>27</w:t>
            </w:r>
            <w:r>
              <w:rPr>
                <w:noProof/>
                <w:webHidden/>
              </w:rPr>
              <w:fldChar w:fldCharType="end"/>
            </w:r>
          </w:hyperlink>
        </w:p>
        <w:p w14:paraId="0E1D6157" w14:textId="551EFF8B" w:rsidR="004404A3" w:rsidRDefault="004404A3">
          <w:pPr>
            <w:pStyle w:val="Indholdsfortegnelse2"/>
            <w:tabs>
              <w:tab w:val="right" w:leader="dot" w:pos="9628"/>
            </w:tabs>
            <w:rPr>
              <w:noProof/>
              <w:kern w:val="2"/>
              <w:sz w:val="24"/>
              <w:szCs w:val="24"/>
              <w:lang w:eastAsia="da-DK"/>
              <w14:ligatures w14:val="standardContextual"/>
            </w:rPr>
          </w:pPr>
          <w:hyperlink w:anchor="_Toc220689485" w:history="1">
            <w:r w:rsidRPr="00A416D2">
              <w:rPr>
                <w:rStyle w:val="Hyperlink"/>
                <w:b/>
                <w:bCs/>
                <w:noProof/>
              </w:rPr>
              <w:t>Visionen er en naturlig del af hverdagen</w:t>
            </w:r>
            <w:r>
              <w:rPr>
                <w:noProof/>
                <w:webHidden/>
              </w:rPr>
              <w:tab/>
            </w:r>
            <w:r>
              <w:rPr>
                <w:noProof/>
                <w:webHidden/>
              </w:rPr>
              <w:fldChar w:fldCharType="begin"/>
            </w:r>
            <w:r>
              <w:rPr>
                <w:noProof/>
                <w:webHidden/>
              </w:rPr>
              <w:instrText xml:space="preserve"> PAGEREF _Toc220689485 \h </w:instrText>
            </w:r>
            <w:r>
              <w:rPr>
                <w:noProof/>
                <w:webHidden/>
              </w:rPr>
            </w:r>
            <w:r>
              <w:rPr>
                <w:noProof/>
                <w:webHidden/>
              </w:rPr>
              <w:fldChar w:fldCharType="separate"/>
            </w:r>
            <w:r w:rsidR="0041240A">
              <w:rPr>
                <w:noProof/>
                <w:webHidden/>
              </w:rPr>
              <w:t>27</w:t>
            </w:r>
            <w:r>
              <w:rPr>
                <w:noProof/>
                <w:webHidden/>
              </w:rPr>
              <w:fldChar w:fldCharType="end"/>
            </w:r>
          </w:hyperlink>
        </w:p>
        <w:p w14:paraId="182C0B51" w14:textId="709D6C93" w:rsidR="004404A3" w:rsidRDefault="004404A3">
          <w:pPr>
            <w:pStyle w:val="Indholdsfortegnelse3"/>
            <w:tabs>
              <w:tab w:val="right" w:leader="dot" w:pos="9628"/>
            </w:tabs>
            <w:rPr>
              <w:noProof/>
              <w:kern w:val="2"/>
              <w:sz w:val="24"/>
              <w:szCs w:val="24"/>
              <w:lang w:eastAsia="da-DK"/>
              <w14:ligatures w14:val="standardContextual"/>
            </w:rPr>
          </w:pPr>
          <w:hyperlink w:anchor="_Toc220689486" w:history="1">
            <w:r w:rsidRPr="00A416D2">
              <w:rPr>
                <w:rStyle w:val="Hyperlink"/>
                <w:noProof/>
              </w:rPr>
              <w:t>Modige børn og unge</w:t>
            </w:r>
            <w:r>
              <w:rPr>
                <w:noProof/>
                <w:webHidden/>
              </w:rPr>
              <w:tab/>
            </w:r>
            <w:r>
              <w:rPr>
                <w:noProof/>
                <w:webHidden/>
              </w:rPr>
              <w:fldChar w:fldCharType="begin"/>
            </w:r>
            <w:r>
              <w:rPr>
                <w:noProof/>
                <w:webHidden/>
              </w:rPr>
              <w:instrText xml:space="preserve"> PAGEREF _Toc220689486 \h </w:instrText>
            </w:r>
            <w:r>
              <w:rPr>
                <w:noProof/>
                <w:webHidden/>
              </w:rPr>
            </w:r>
            <w:r>
              <w:rPr>
                <w:noProof/>
                <w:webHidden/>
              </w:rPr>
              <w:fldChar w:fldCharType="separate"/>
            </w:r>
            <w:r w:rsidR="0041240A">
              <w:rPr>
                <w:noProof/>
                <w:webHidden/>
              </w:rPr>
              <w:t>28</w:t>
            </w:r>
            <w:r>
              <w:rPr>
                <w:noProof/>
                <w:webHidden/>
              </w:rPr>
              <w:fldChar w:fldCharType="end"/>
            </w:r>
          </w:hyperlink>
        </w:p>
        <w:p w14:paraId="6CBAEB8E" w14:textId="5E01B3E2" w:rsidR="004404A3" w:rsidRDefault="004404A3">
          <w:pPr>
            <w:pStyle w:val="Indholdsfortegnelse3"/>
            <w:tabs>
              <w:tab w:val="right" w:leader="dot" w:pos="9628"/>
            </w:tabs>
            <w:rPr>
              <w:noProof/>
              <w:kern w:val="2"/>
              <w:sz w:val="24"/>
              <w:szCs w:val="24"/>
              <w:lang w:eastAsia="da-DK"/>
              <w14:ligatures w14:val="standardContextual"/>
            </w:rPr>
          </w:pPr>
          <w:hyperlink w:anchor="_Toc220689487" w:history="1">
            <w:r w:rsidRPr="00A416D2">
              <w:rPr>
                <w:rStyle w:val="Hyperlink"/>
                <w:noProof/>
              </w:rPr>
              <w:t>Vildskab i naturen</w:t>
            </w:r>
            <w:r>
              <w:rPr>
                <w:noProof/>
                <w:webHidden/>
              </w:rPr>
              <w:tab/>
            </w:r>
            <w:r>
              <w:rPr>
                <w:noProof/>
                <w:webHidden/>
              </w:rPr>
              <w:fldChar w:fldCharType="begin"/>
            </w:r>
            <w:r>
              <w:rPr>
                <w:noProof/>
                <w:webHidden/>
              </w:rPr>
              <w:instrText xml:space="preserve"> PAGEREF _Toc220689487 \h </w:instrText>
            </w:r>
            <w:r>
              <w:rPr>
                <w:noProof/>
                <w:webHidden/>
              </w:rPr>
            </w:r>
            <w:r>
              <w:rPr>
                <w:noProof/>
                <w:webHidden/>
              </w:rPr>
              <w:fldChar w:fldCharType="separate"/>
            </w:r>
            <w:r w:rsidR="0041240A">
              <w:rPr>
                <w:noProof/>
                <w:webHidden/>
              </w:rPr>
              <w:t>28</w:t>
            </w:r>
            <w:r>
              <w:rPr>
                <w:noProof/>
                <w:webHidden/>
              </w:rPr>
              <w:fldChar w:fldCharType="end"/>
            </w:r>
          </w:hyperlink>
        </w:p>
        <w:p w14:paraId="59EB8B37" w14:textId="0CB25CF8" w:rsidR="004404A3" w:rsidRDefault="004404A3">
          <w:pPr>
            <w:pStyle w:val="Indholdsfortegnelse3"/>
            <w:tabs>
              <w:tab w:val="right" w:leader="dot" w:pos="9628"/>
            </w:tabs>
            <w:rPr>
              <w:noProof/>
              <w:kern w:val="2"/>
              <w:sz w:val="24"/>
              <w:szCs w:val="24"/>
              <w:lang w:eastAsia="da-DK"/>
              <w14:ligatures w14:val="standardContextual"/>
            </w:rPr>
          </w:pPr>
          <w:hyperlink w:anchor="_Toc220689488" w:history="1">
            <w:r w:rsidRPr="00A416D2">
              <w:rPr>
                <w:rStyle w:val="Hyperlink"/>
                <w:noProof/>
              </w:rPr>
              <w:t>Bæredygtighed i børnehøjde</w:t>
            </w:r>
            <w:r>
              <w:rPr>
                <w:noProof/>
                <w:webHidden/>
              </w:rPr>
              <w:tab/>
            </w:r>
            <w:r>
              <w:rPr>
                <w:noProof/>
                <w:webHidden/>
              </w:rPr>
              <w:fldChar w:fldCharType="begin"/>
            </w:r>
            <w:r>
              <w:rPr>
                <w:noProof/>
                <w:webHidden/>
              </w:rPr>
              <w:instrText xml:space="preserve"> PAGEREF _Toc220689488 \h </w:instrText>
            </w:r>
            <w:r>
              <w:rPr>
                <w:noProof/>
                <w:webHidden/>
              </w:rPr>
            </w:r>
            <w:r>
              <w:rPr>
                <w:noProof/>
                <w:webHidden/>
              </w:rPr>
              <w:fldChar w:fldCharType="separate"/>
            </w:r>
            <w:r w:rsidR="0041240A">
              <w:rPr>
                <w:noProof/>
                <w:webHidden/>
              </w:rPr>
              <w:t>28</w:t>
            </w:r>
            <w:r>
              <w:rPr>
                <w:noProof/>
                <w:webHidden/>
              </w:rPr>
              <w:fldChar w:fldCharType="end"/>
            </w:r>
          </w:hyperlink>
        </w:p>
        <w:p w14:paraId="3C4894B9" w14:textId="2E829D81" w:rsidR="004404A3" w:rsidRDefault="004404A3">
          <w:pPr>
            <w:pStyle w:val="Indholdsfortegnelse3"/>
            <w:tabs>
              <w:tab w:val="right" w:leader="dot" w:pos="9628"/>
            </w:tabs>
            <w:rPr>
              <w:noProof/>
              <w:kern w:val="2"/>
              <w:sz w:val="24"/>
              <w:szCs w:val="24"/>
              <w:lang w:eastAsia="da-DK"/>
              <w14:ligatures w14:val="standardContextual"/>
            </w:rPr>
          </w:pPr>
          <w:hyperlink w:anchor="_Toc220689489" w:history="1">
            <w:r w:rsidRPr="00A416D2">
              <w:rPr>
                <w:rStyle w:val="Hyperlink"/>
                <w:rFonts w:ascii="Segoe UI Emoji" w:hAnsi="Segoe UI Emoji" w:cs="Segoe UI Emoji"/>
                <w:noProof/>
              </w:rPr>
              <w:t>S</w:t>
            </w:r>
            <w:r w:rsidRPr="00A416D2">
              <w:rPr>
                <w:rStyle w:val="Hyperlink"/>
                <w:noProof/>
              </w:rPr>
              <w:t>pejderfællesskab med plads til alle</w:t>
            </w:r>
            <w:r>
              <w:rPr>
                <w:noProof/>
                <w:webHidden/>
              </w:rPr>
              <w:tab/>
            </w:r>
            <w:r>
              <w:rPr>
                <w:noProof/>
                <w:webHidden/>
              </w:rPr>
              <w:fldChar w:fldCharType="begin"/>
            </w:r>
            <w:r>
              <w:rPr>
                <w:noProof/>
                <w:webHidden/>
              </w:rPr>
              <w:instrText xml:space="preserve"> PAGEREF _Toc220689489 \h </w:instrText>
            </w:r>
            <w:r>
              <w:rPr>
                <w:noProof/>
                <w:webHidden/>
              </w:rPr>
            </w:r>
            <w:r>
              <w:rPr>
                <w:noProof/>
                <w:webHidden/>
              </w:rPr>
              <w:fldChar w:fldCharType="separate"/>
            </w:r>
            <w:r w:rsidR="0041240A">
              <w:rPr>
                <w:noProof/>
                <w:webHidden/>
              </w:rPr>
              <w:t>28</w:t>
            </w:r>
            <w:r>
              <w:rPr>
                <w:noProof/>
                <w:webHidden/>
              </w:rPr>
              <w:fldChar w:fldCharType="end"/>
            </w:r>
          </w:hyperlink>
        </w:p>
        <w:p w14:paraId="477E4B95" w14:textId="5285F19A" w:rsidR="004404A3" w:rsidRDefault="004404A3">
          <w:pPr>
            <w:pStyle w:val="Indholdsfortegnelse3"/>
            <w:tabs>
              <w:tab w:val="right" w:leader="dot" w:pos="9628"/>
            </w:tabs>
            <w:rPr>
              <w:noProof/>
              <w:kern w:val="2"/>
              <w:sz w:val="24"/>
              <w:szCs w:val="24"/>
              <w:lang w:eastAsia="da-DK"/>
              <w14:ligatures w14:val="standardContextual"/>
            </w:rPr>
          </w:pPr>
          <w:hyperlink w:anchor="_Toc220689490" w:history="1">
            <w:r w:rsidRPr="00A416D2">
              <w:rPr>
                <w:rStyle w:val="Hyperlink"/>
                <w:noProof/>
              </w:rPr>
              <w:t>Flere ledere og stærkere fællesskab</w:t>
            </w:r>
            <w:r>
              <w:rPr>
                <w:noProof/>
                <w:webHidden/>
              </w:rPr>
              <w:tab/>
            </w:r>
            <w:r>
              <w:rPr>
                <w:noProof/>
                <w:webHidden/>
              </w:rPr>
              <w:fldChar w:fldCharType="begin"/>
            </w:r>
            <w:r>
              <w:rPr>
                <w:noProof/>
                <w:webHidden/>
              </w:rPr>
              <w:instrText xml:space="preserve"> PAGEREF _Toc220689490 \h </w:instrText>
            </w:r>
            <w:r>
              <w:rPr>
                <w:noProof/>
                <w:webHidden/>
              </w:rPr>
            </w:r>
            <w:r>
              <w:rPr>
                <w:noProof/>
                <w:webHidden/>
              </w:rPr>
              <w:fldChar w:fldCharType="separate"/>
            </w:r>
            <w:r w:rsidR="0041240A">
              <w:rPr>
                <w:noProof/>
                <w:webHidden/>
              </w:rPr>
              <w:t>28</w:t>
            </w:r>
            <w:r>
              <w:rPr>
                <w:noProof/>
                <w:webHidden/>
              </w:rPr>
              <w:fldChar w:fldCharType="end"/>
            </w:r>
          </w:hyperlink>
        </w:p>
        <w:p w14:paraId="53266CD1" w14:textId="483E310C" w:rsidR="004404A3" w:rsidRDefault="004404A3">
          <w:pPr>
            <w:pStyle w:val="Indholdsfortegnelse1"/>
            <w:tabs>
              <w:tab w:val="right" w:leader="dot" w:pos="9628"/>
            </w:tabs>
            <w:rPr>
              <w:noProof/>
              <w:kern w:val="2"/>
              <w:sz w:val="24"/>
              <w:szCs w:val="24"/>
              <w:lang w:eastAsia="da-DK"/>
              <w14:ligatures w14:val="standardContextual"/>
            </w:rPr>
          </w:pPr>
          <w:hyperlink w:anchor="_Toc220689491" w:history="1">
            <w:r w:rsidRPr="00A416D2">
              <w:rPr>
                <w:rStyle w:val="Hyperlink"/>
                <w:b/>
                <w:bCs/>
                <w:noProof/>
              </w:rPr>
              <w:t>Udrulning og implementeringsplan</w:t>
            </w:r>
            <w:r>
              <w:rPr>
                <w:noProof/>
                <w:webHidden/>
              </w:rPr>
              <w:tab/>
            </w:r>
            <w:r>
              <w:rPr>
                <w:noProof/>
                <w:webHidden/>
              </w:rPr>
              <w:fldChar w:fldCharType="begin"/>
            </w:r>
            <w:r>
              <w:rPr>
                <w:noProof/>
                <w:webHidden/>
              </w:rPr>
              <w:instrText xml:space="preserve"> PAGEREF _Toc220689491 \h </w:instrText>
            </w:r>
            <w:r>
              <w:rPr>
                <w:noProof/>
                <w:webHidden/>
              </w:rPr>
            </w:r>
            <w:r>
              <w:rPr>
                <w:noProof/>
                <w:webHidden/>
              </w:rPr>
              <w:fldChar w:fldCharType="separate"/>
            </w:r>
            <w:r w:rsidR="0041240A">
              <w:rPr>
                <w:noProof/>
                <w:webHidden/>
              </w:rPr>
              <w:t>30</w:t>
            </w:r>
            <w:r>
              <w:rPr>
                <w:noProof/>
                <w:webHidden/>
              </w:rPr>
              <w:fldChar w:fldCharType="end"/>
            </w:r>
          </w:hyperlink>
        </w:p>
        <w:p w14:paraId="04297807" w14:textId="4D8DC2E4" w:rsidR="004404A3" w:rsidRDefault="004404A3">
          <w:pPr>
            <w:pStyle w:val="Indholdsfortegnelse2"/>
            <w:tabs>
              <w:tab w:val="right" w:leader="dot" w:pos="9628"/>
            </w:tabs>
            <w:rPr>
              <w:noProof/>
              <w:kern w:val="2"/>
              <w:sz w:val="24"/>
              <w:szCs w:val="24"/>
              <w:lang w:eastAsia="da-DK"/>
              <w14:ligatures w14:val="standardContextual"/>
            </w:rPr>
          </w:pPr>
          <w:hyperlink w:anchor="_Toc220689492" w:history="1">
            <w:r w:rsidRPr="00A416D2">
              <w:rPr>
                <w:rStyle w:val="Hyperlink"/>
                <w:noProof/>
              </w:rPr>
              <w:t>Overordnet struktur: 5 nøglefaser</w:t>
            </w:r>
            <w:r>
              <w:rPr>
                <w:noProof/>
                <w:webHidden/>
              </w:rPr>
              <w:tab/>
            </w:r>
            <w:r>
              <w:rPr>
                <w:noProof/>
                <w:webHidden/>
              </w:rPr>
              <w:fldChar w:fldCharType="begin"/>
            </w:r>
            <w:r>
              <w:rPr>
                <w:noProof/>
                <w:webHidden/>
              </w:rPr>
              <w:instrText xml:space="preserve"> PAGEREF _Toc220689492 \h </w:instrText>
            </w:r>
            <w:r>
              <w:rPr>
                <w:noProof/>
                <w:webHidden/>
              </w:rPr>
            </w:r>
            <w:r>
              <w:rPr>
                <w:noProof/>
                <w:webHidden/>
              </w:rPr>
              <w:fldChar w:fldCharType="separate"/>
            </w:r>
            <w:r w:rsidR="0041240A">
              <w:rPr>
                <w:noProof/>
                <w:webHidden/>
              </w:rPr>
              <w:t>30</w:t>
            </w:r>
            <w:r>
              <w:rPr>
                <w:noProof/>
                <w:webHidden/>
              </w:rPr>
              <w:fldChar w:fldCharType="end"/>
            </w:r>
          </w:hyperlink>
        </w:p>
        <w:p w14:paraId="45EE5FD0" w14:textId="3EB68AAD" w:rsidR="004404A3" w:rsidRDefault="004404A3">
          <w:pPr>
            <w:pStyle w:val="Indholdsfortegnelse2"/>
            <w:tabs>
              <w:tab w:val="right" w:leader="dot" w:pos="9628"/>
            </w:tabs>
            <w:rPr>
              <w:noProof/>
              <w:kern w:val="2"/>
              <w:sz w:val="24"/>
              <w:szCs w:val="24"/>
              <w:lang w:eastAsia="da-DK"/>
              <w14:ligatures w14:val="standardContextual"/>
            </w:rPr>
          </w:pPr>
          <w:hyperlink w:anchor="_Toc220689493" w:history="1">
            <w:r w:rsidRPr="00A416D2">
              <w:rPr>
                <w:rStyle w:val="Hyperlink"/>
                <w:noProof/>
              </w:rPr>
              <w:t>Fase 1: Forberedelse og forankring (Efterår 2025 – Forår 2026)</w:t>
            </w:r>
            <w:r>
              <w:rPr>
                <w:noProof/>
                <w:webHidden/>
              </w:rPr>
              <w:tab/>
            </w:r>
            <w:r>
              <w:rPr>
                <w:noProof/>
                <w:webHidden/>
              </w:rPr>
              <w:fldChar w:fldCharType="begin"/>
            </w:r>
            <w:r>
              <w:rPr>
                <w:noProof/>
                <w:webHidden/>
              </w:rPr>
              <w:instrText xml:space="preserve"> PAGEREF _Toc220689493 \h </w:instrText>
            </w:r>
            <w:r>
              <w:rPr>
                <w:noProof/>
                <w:webHidden/>
              </w:rPr>
            </w:r>
            <w:r>
              <w:rPr>
                <w:noProof/>
                <w:webHidden/>
              </w:rPr>
              <w:fldChar w:fldCharType="separate"/>
            </w:r>
            <w:r w:rsidR="0041240A">
              <w:rPr>
                <w:noProof/>
                <w:webHidden/>
              </w:rPr>
              <w:t>30</w:t>
            </w:r>
            <w:r>
              <w:rPr>
                <w:noProof/>
                <w:webHidden/>
              </w:rPr>
              <w:fldChar w:fldCharType="end"/>
            </w:r>
          </w:hyperlink>
        </w:p>
        <w:p w14:paraId="64DE7C09" w14:textId="2EF28F56" w:rsidR="004404A3" w:rsidRDefault="004404A3">
          <w:pPr>
            <w:pStyle w:val="Indholdsfortegnelse2"/>
            <w:tabs>
              <w:tab w:val="right" w:leader="dot" w:pos="9628"/>
            </w:tabs>
            <w:rPr>
              <w:noProof/>
              <w:kern w:val="2"/>
              <w:sz w:val="24"/>
              <w:szCs w:val="24"/>
              <w:lang w:eastAsia="da-DK"/>
              <w14:ligatures w14:val="standardContextual"/>
            </w:rPr>
          </w:pPr>
          <w:hyperlink w:anchor="_Toc220689494" w:history="1">
            <w:r w:rsidRPr="00A416D2">
              <w:rPr>
                <w:rStyle w:val="Hyperlink"/>
                <w:noProof/>
              </w:rPr>
              <w:t>Fase 2: Årlig prioritering og aktionsplan (hver sommer)</w:t>
            </w:r>
            <w:r>
              <w:rPr>
                <w:noProof/>
                <w:webHidden/>
              </w:rPr>
              <w:tab/>
            </w:r>
            <w:r>
              <w:rPr>
                <w:noProof/>
                <w:webHidden/>
              </w:rPr>
              <w:fldChar w:fldCharType="begin"/>
            </w:r>
            <w:r>
              <w:rPr>
                <w:noProof/>
                <w:webHidden/>
              </w:rPr>
              <w:instrText xml:space="preserve"> PAGEREF _Toc220689494 \h </w:instrText>
            </w:r>
            <w:r>
              <w:rPr>
                <w:noProof/>
                <w:webHidden/>
              </w:rPr>
            </w:r>
            <w:r>
              <w:rPr>
                <w:noProof/>
                <w:webHidden/>
              </w:rPr>
              <w:fldChar w:fldCharType="separate"/>
            </w:r>
            <w:r w:rsidR="0041240A">
              <w:rPr>
                <w:noProof/>
                <w:webHidden/>
              </w:rPr>
              <w:t>30</w:t>
            </w:r>
            <w:r>
              <w:rPr>
                <w:noProof/>
                <w:webHidden/>
              </w:rPr>
              <w:fldChar w:fldCharType="end"/>
            </w:r>
          </w:hyperlink>
        </w:p>
        <w:p w14:paraId="46495E6E" w14:textId="66B664B6" w:rsidR="004404A3" w:rsidRDefault="004404A3">
          <w:pPr>
            <w:pStyle w:val="Indholdsfortegnelse2"/>
            <w:tabs>
              <w:tab w:val="right" w:leader="dot" w:pos="9628"/>
            </w:tabs>
            <w:rPr>
              <w:noProof/>
              <w:kern w:val="2"/>
              <w:sz w:val="24"/>
              <w:szCs w:val="24"/>
              <w:lang w:eastAsia="da-DK"/>
              <w14:ligatures w14:val="standardContextual"/>
            </w:rPr>
          </w:pPr>
          <w:hyperlink w:anchor="_Toc220689495" w:history="1">
            <w:r w:rsidRPr="00A416D2">
              <w:rPr>
                <w:rStyle w:val="Hyperlink"/>
                <w:noProof/>
              </w:rPr>
              <w:t>Fase 3: Udførelse i hverdagen (løbende)</w:t>
            </w:r>
            <w:r>
              <w:rPr>
                <w:noProof/>
                <w:webHidden/>
              </w:rPr>
              <w:tab/>
            </w:r>
            <w:r>
              <w:rPr>
                <w:noProof/>
                <w:webHidden/>
              </w:rPr>
              <w:fldChar w:fldCharType="begin"/>
            </w:r>
            <w:r>
              <w:rPr>
                <w:noProof/>
                <w:webHidden/>
              </w:rPr>
              <w:instrText xml:space="preserve"> PAGEREF _Toc220689495 \h </w:instrText>
            </w:r>
            <w:r>
              <w:rPr>
                <w:noProof/>
                <w:webHidden/>
              </w:rPr>
            </w:r>
            <w:r>
              <w:rPr>
                <w:noProof/>
                <w:webHidden/>
              </w:rPr>
              <w:fldChar w:fldCharType="separate"/>
            </w:r>
            <w:r w:rsidR="0041240A">
              <w:rPr>
                <w:noProof/>
                <w:webHidden/>
              </w:rPr>
              <w:t>31</w:t>
            </w:r>
            <w:r>
              <w:rPr>
                <w:noProof/>
                <w:webHidden/>
              </w:rPr>
              <w:fldChar w:fldCharType="end"/>
            </w:r>
          </w:hyperlink>
        </w:p>
        <w:p w14:paraId="07B870CA" w14:textId="5B3B5810" w:rsidR="004404A3" w:rsidRDefault="004404A3">
          <w:pPr>
            <w:pStyle w:val="Indholdsfortegnelse2"/>
            <w:tabs>
              <w:tab w:val="right" w:leader="dot" w:pos="9628"/>
            </w:tabs>
            <w:rPr>
              <w:noProof/>
              <w:kern w:val="2"/>
              <w:sz w:val="24"/>
              <w:szCs w:val="24"/>
              <w:lang w:eastAsia="da-DK"/>
              <w14:ligatures w14:val="standardContextual"/>
            </w:rPr>
          </w:pPr>
          <w:hyperlink w:anchor="_Toc220689496" w:history="1">
            <w:r w:rsidRPr="00A416D2">
              <w:rPr>
                <w:rStyle w:val="Hyperlink"/>
                <w:noProof/>
              </w:rPr>
              <w:t>Fase 4: Evaluering og justering (hvert forår)</w:t>
            </w:r>
            <w:r>
              <w:rPr>
                <w:noProof/>
                <w:webHidden/>
              </w:rPr>
              <w:tab/>
            </w:r>
            <w:r>
              <w:rPr>
                <w:noProof/>
                <w:webHidden/>
              </w:rPr>
              <w:fldChar w:fldCharType="begin"/>
            </w:r>
            <w:r>
              <w:rPr>
                <w:noProof/>
                <w:webHidden/>
              </w:rPr>
              <w:instrText xml:space="preserve"> PAGEREF _Toc220689496 \h </w:instrText>
            </w:r>
            <w:r>
              <w:rPr>
                <w:noProof/>
                <w:webHidden/>
              </w:rPr>
            </w:r>
            <w:r>
              <w:rPr>
                <w:noProof/>
                <w:webHidden/>
              </w:rPr>
              <w:fldChar w:fldCharType="separate"/>
            </w:r>
            <w:r w:rsidR="0041240A">
              <w:rPr>
                <w:noProof/>
                <w:webHidden/>
              </w:rPr>
              <w:t>31</w:t>
            </w:r>
            <w:r>
              <w:rPr>
                <w:noProof/>
                <w:webHidden/>
              </w:rPr>
              <w:fldChar w:fldCharType="end"/>
            </w:r>
          </w:hyperlink>
        </w:p>
        <w:p w14:paraId="49CBAC28" w14:textId="512E9E93" w:rsidR="004404A3" w:rsidRDefault="004404A3">
          <w:pPr>
            <w:pStyle w:val="Indholdsfortegnelse2"/>
            <w:tabs>
              <w:tab w:val="right" w:leader="dot" w:pos="9628"/>
            </w:tabs>
            <w:rPr>
              <w:noProof/>
              <w:kern w:val="2"/>
              <w:sz w:val="24"/>
              <w:szCs w:val="24"/>
              <w:lang w:eastAsia="da-DK"/>
              <w14:ligatures w14:val="standardContextual"/>
            </w:rPr>
          </w:pPr>
          <w:hyperlink w:anchor="_Toc220689497" w:history="1">
            <w:r w:rsidRPr="00A416D2">
              <w:rPr>
                <w:rStyle w:val="Hyperlink"/>
                <w:noProof/>
              </w:rPr>
              <w:t>Fase 5: Synliggørelse og fejring (året rundt)</w:t>
            </w:r>
            <w:r>
              <w:rPr>
                <w:noProof/>
                <w:webHidden/>
              </w:rPr>
              <w:tab/>
            </w:r>
            <w:r>
              <w:rPr>
                <w:noProof/>
                <w:webHidden/>
              </w:rPr>
              <w:fldChar w:fldCharType="begin"/>
            </w:r>
            <w:r>
              <w:rPr>
                <w:noProof/>
                <w:webHidden/>
              </w:rPr>
              <w:instrText xml:space="preserve"> PAGEREF _Toc220689497 \h </w:instrText>
            </w:r>
            <w:r>
              <w:rPr>
                <w:noProof/>
                <w:webHidden/>
              </w:rPr>
            </w:r>
            <w:r>
              <w:rPr>
                <w:noProof/>
                <w:webHidden/>
              </w:rPr>
              <w:fldChar w:fldCharType="separate"/>
            </w:r>
            <w:r w:rsidR="0041240A">
              <w:rPr>
                <w:noProof/>
                <w:webHidden/>
              </w:rPr>
              <w:t>31</w:t>
            </w:r>
            <w:r>
              <w:rPr>
                <w:noProof/>
                <w:webHidden/>
              </w:rPr>
              <w:fldChar w:fldCharType="end"/>
            </w:r>
          </w:hyperlink>
        </w:p>
        <w:p w14:paraId="25984BE8" w14:textId="2F539C98" w:rsidR="004404A3" w:rsidRDefault="004404A3">
          <w:pPr>
            <w:pStyle w:val="Indholdsfortegnelse2"/>
            <w:tabs>
              <w:tab w:val="right" w:leader="dot" w:pos="9628"/>
            </w:tabs>
            <w:rPr>
              <w:noProof/>
              <w:kern w:val="2"/>
              <w:sz w:val="24"/>
              <w:szCs w:val="24"/>
              <w:lang w:eastAsia="da-DK"/>
              <w14:ligatures w14:val="standardContextual"/>
            </w:rPr>
          </w:pPr>
          <w:hyperlink w:anchor="_Toc220689498" w:history="1">
            <w:r w:rsidRPr="00A416D2">
              <w:rPr>
                <w:rStyle w:val="Hyperlink"/>
                <w:noProof/>
              </w:rPr>
              <w:t>Støtteværktøjer til implementering</w:t>
            </w:r>
            <w:r>
              <w:rPr>
                <w:noProof/>
                <w:webHidden/>
              </w:rPr>
              <w:tab/>
            </w:r>
            <w:r>
              <w:rPr>
                <w:noProof/>
                <w:webHidden/>
              </w:rPr>
              <w:fldChar w:fldCharType="begin"/>
            </w:r>
            <w:r>
              <w:rPr>
                <w:noProof/>
                <w:webHidden/>
              </w:rPr>
              <w:instrText xml:space="preserve"> PAGEREF _Toc220689498 \h </w:instrText>
            </w:r>
            <w:r>
              <w:rPr>
                <w:noProof/>
                <w:webHidden/>
              </w:rPr>
            </w:r>
            <w:r>
              <w:rPr>
                <w:noProof/>
                <w:webHidden/>
              </w:rPr>
              <w:fldChar w:fldCharType="separate"/>
            </w:r>
            <w:r w:rsidR="0041240A">
              <w:rPr>
                <w:noProof/>
                <w:webHidden/>
              </w:rPr>
              <w:t>32</w:t>
            </w:r>
            <w:r>
              <w:rPr>
                <w:noProof/>
                <w:webHidden/>
              </w:rPr>
              <w:fldChar w:fldCharType="end"/>
            </w:r>
          </w:hyperlink>
        </w:p>
        <w:p w14:paraId="5EA4C0CC" w14:textId="0300C071" w:rsidR="004404A3" w:rsidRDefault="004404A3">
          <w:pPr>
            <w:pStyle w:val="Indholdsfortegnelse3"/>
            <w:tabs>
              <w:tab w:val="right" w:leader="dot" w:pos="9628"/>
            </w:tabs>
            <w:rPr>
              <w:noProof/>
              <w:kern w:val="2"/>
              <w:sz w:val="24"/>
              <w:szCs w:val="24"/>
              <w:lang w:eastAsia="da-DK"/>
              <w14:ligatures w14:val="standardContextual"/>
            </w:rPr>
          </w:pPr>
          <w:hyperlink w:anchor="_Toc220689499" w:history="1">
            <w:r w:rsidRPr="00A416D2">
              <w:rPr>
                <w:rStyle w:val="Hyperlink"/>
                <w:noProof/>
              </w:rPr>
              <w:t>Eksempel: Hvordan et år (fx 2026) kunne se ud</w:t>
            </w:r>
            <w:r>
              <w:rPr>
                <w:noProof/>
                <w:webHidden/>
              </w:rPr>
              <w:tab/>
            </w:r>
            <w:r>
              <w:rPr>
                <w:noProof/>
                <w:webHidden/>
              </w:rPr>
              <w:fldChar w:fldCharType="begin"/>
            </w:r>
            <w:r>
              <w:rPr>
                <w:noProof/>
                <w:webHidden/>
              </w:rPr>
              <w:instrText xml:space="preserve"> PAGEREF _Toc220689499 \h </w:instrText>
            </w:r>
            <w:r>
              <w:rPr>
                <w:noProof/>
                <w:webHidden/>
              </w:rPr>
            </w:r>
            <w:r>
              <w:rPr>
                <w:noProof/>
                <w:webHidden/>
              </w:rPr>
              <w:fldChar w:fldCharType="separate"/>
            </w:r>
            <w:r w:rsidR="0041240A">
              <w:rPr>
                <w:noProof/>
                <w:webHidden/>
              </w:rPr>
              <w:t>32</w:t>
            </w:r>
            <w:r>
              <w:rPr>
                <w:noProof/>
                <w:webHidden/>
              </w:rPr>
              <w:fldChar w:fldCharType="end"/>
            </w:r>
          </w:hyperlink>
        </w:p>
        <w:p w14:paraId="4B00A244" w14:textId="718530D1" w:rsidR="6D4F6B09" w:rsidRDefault="6D4F6B09" w:rsidP="6D4F6B09">
          <w:pPr>
            <w:pStyle w:val="Indholdsfortegnelse3"/>
            <w:tabs>
              <w:tab w:val="right" w:leader="dot" w:pos="9615"/>
            </w:tabs>
            <w:rPr>
              <w:rStyle w:val="Hyperlink"/>
            </w:rPr>
          </w:pPr>
          <w:r>
            <w:fldChar w:fldCharType="end"/>
          </w:r>
        </w:p>
      </w:sdtContent>
    </w:sdt>
    <w:p w14:paraId="525B42E5" w14:textId="2BCB2AF9" w:rsidR="00296097" w:rsidRDefault="00296097"/>
    <w:p w14:paraId="4D42498C" w14:textId="77777777" w:rsidR="0099433A" w:rsidRDefault="0099433A">
      <w:pPr>
        <w:rPr>
          <w:rFonts w:asciiTheme="majorHAnsi" w:eastAsiaTheme="majorEastAsia" w:hAnsiTheme="majorHAnsi" w:cstheme="majorBidi"/>
          <w:b/>
          <w:bCs/>
          <w:color w:val="BF4E14" w:themeColor="accent2" w:themeShade="BF"/>
          <w:sz w:val="32"/>
          <w:szCs w:val="32"/>
        </w:rPr>
      </w:pPr>
      <w:r>
        <w:rPr>
          <w:b/>
          <w:bCs/>
          <w:color w:val="BF4E14" w:themeColor="accent2" w:themeShade="BF"/>
        </w:rPr>
        <w:br w:type="page"/>
      </w:r>
    </w:p>
    <w:p w14:paraId="27595C18" w14:textId="1964DB6B" w:rsidR="006A6A6A" w:rsidRPr="00887BFC" w:rsidRDefault="36C9A41F" w:rsidP="006A6A6A">
      <w:pPr>
        <w:pStyle w:val="Overskrift1"/>
        <w:rPr>
          <w:b/>
          <w:bCs/>
          <w:color w:val="BF4E14" w:themeColor="accent2" w:themeShade="BF"/>
        </w:rPr>
      </w:pPr>
      <w:bookmarkStart w:id="0" w:name="_Toc220689426"/>
      <w:r w:rsidRPr="36C9A41F">
        <w:rPr>
          <w:b/>
          <w:bCs/>
          <w:color w:val="BF4E14" w:themeColor="accent2" w:themeShade="BF"/>
        </w:rPr>
        <w:lastRenderedPageBreak/>
        <w:t>Charlottenlundspejdernes Udviklingsplan</w:t>
      </w:r>
      <w:r w:rsidR="009255E0">
        <w:rPr>
          <w:b/>
          <w:bCs/>
          <w:color w:val="BF4E14" w:themeColor="accent2" w:themeShade="BF"/>
        </w:rPr>
        <w:t xml:space="preserve"> og mål for</w:t>
      </w:r>
      <w:r w:rsidRPr="36C9A41F">
        <w:rPr>
          <w:b/>
          <w:bCs/>
          <w:color w:val="BF4E14" w:themeColor="accent2" w:themeShade="BF"/>
        </w:rPr>
        <w:t xml:space="preserve"> 2026–2030</w:t>
      </w:r>
      <w:bookmarkEnd w:id="0"/>
    </w:p>
    <w:p w14:paraId="3CC3C401" w14:textId="77777777" w:rsidR="00FC2883" w:rsidRDefault="00FC2883" w:rsidP="00FC2883">
      <w:bookmarkStart w:id="1" w:name="_Toc220157660"/>
      <w:bookmarkStart w:id="2" w:name="_Toc220689427"/>
      <w:r w:rsidRPr="16503021">
        <w:rPr>
          <w:rStyle w:val="Overskrift2Tegn"/>
          <w:color w:val="E97032"/>
          <w:lang w:eastAsia="da-DK"/>
        </w:rPr>
        <w:t>Indledning</w:t>
      </w:r>
      <w:bookmarkEnd w:id="1"/>
      <w:bookmarkEnd w:id="2"/>
      <w:r>
        <w:br/>
      </w:r>
      <w:r w:rsidRPr="16503021">
        <w:rPr>
          <w:sz w:val="24"/>
          <w:szCs w:val="24"/>
        </w:rPr>
        <w:t>Charlottenlundspejderne er en gruppe i vækst med stærke traditioner og stort potentiale. Vi har engagerede ledere, en voksende medlemsskare og en attraktiv placering tæt på natur og by. I de kommende år vil vi styrke fundamentet og sætte retning for en endnu stærkere og mere bæredygtig spejdergruppe.</w:t>
      </w:r>
    </w:p>
    <w:p w14:paraId="3D4339BF" w14:textId="77777777" w:rsidR="00FC2883" w:rsidRPr="00593D7F" w:rsidRDefault="00FC2883" w:rsidP="00FC2883">
      <w:pPr>
        <w:pStyle w:val="Overskrift2"/>
        <w:rPr>
          <w:color w:val="E97132" w:themeColor="accent2"/>
        </w:rPr>
      </w:pPr>
      <w:bookmarkStart w:id="3" w:name="_Toc220157661"/>
      <w:bookmarkStart w:id="4" w:name="_Toc220689428"/>
      <w:r w:rsidRPr="36C9A41F">
        <w:rPr>
          <w:color w:val="E97032"/>
        </w:rPr>
        <w:t>Vores vision</w:t>
      </w:r>
      <w:bookmarkEnd w:id="3"/>
      <w:bookmarkEnd w:id="4"/>
    </w:p>
    <w:p w14:paraId="570B36FE" w14:textId="77777777" w:rsidR="00FC2883" w:rsidRPr="009E741E" w:rsidRDefault="00FC2883" w:rsidP="00FC2883">
      <w:pPr>
        <w:rPr>
          <w:rStyle w:val="Overskrift4Tegn"/>
          <w:rFonts w:asciiTheme="minorHAnsi" w:hAnsiTheme="minorHAnsi" w:cstheme="minorHAnsi"/>
          <w:sz w:val="24"/>
          <w:szCs w:val="24"/>
        </w:rPr>
      </w:pPr>
      <w:r w:rsidRPr="009E741E">
        <w:rPr>
          <w:rStyle w:val="Overskrift4Tegn"/>
          <w:rFonts w:asciiTheme="minorHAnsi" w:hAnsiTheme="minorHAnsi" w:cstheme="minorHAnsi"/>
          <w:sz w:val="24"/>
          <w:szCs w:val="24"/>
        </w:rPr>
        <w:t xml:space="preserve">Vi vil skabe fremtidens spejderliv med stærke fællesskaber, store oplevelser og livslang dannelse. </w:t>
      </w:r>
    </w:p>
    <w:p w14:paraId="6449899C" w14:textId="77777777" w:rsidR="00FC2883" w:rsidRPr="009E741E" w:rsidRDefault="00FC2883" w:rsidP="00FC2883">
      <w:pPr>
        <w:rPr>
          <w:sz w:val="24"/>
          <w:szCs w:val="24"/>
        </w:rPr>
      </w:pPr>
      <w:r w:rsidRPr="16503021">
        <w:rPr>
          <w:rStyle w:val="Overskrift4Tegn"/>
          <w:rFonts w:asciiTheme="minorHAnsi" w:hAnsiTheme="minorHAnsi" w:cstheme="minorBidi"/>
          <w:sz w:val="24"/>
          <w:szCs w:val="24"/>
        </w:rPr>
        <w:t>S</w:t>
      </w:r>
      <w:r w:rsidRPr="16503021">
        <w:rPr>
          <w:sz w:val="24"/>
          <w:szCs w:val="24"/>
        </w:rPr>
        <w:t xml:space="preserve">pejderlivet hos Charlottenlundspejderne skal være meningsfuldt og motiverende for både børn, unge og voksne. </w:t>
      </w:r>
    </w:p>
    <w:p w14:paraId="74310F9E" w14:textId="77777777" w:rsidR="00FC2883" w:rsidRDefault="00FC2883" w:rsidP="00FC2883">
      <w:pPr>
        <w:rPr>
          <w:sz w:val="24"/>
          <w:szCs w:val="24"/>
          <w:lang w:eastAsia="da-DK"/>
        </w:rPr>
      </w:pPr>
      <w:r w:rsidRPr="16503021">
        <w:rPr>
          <w:sz w:val="24"/>
          <w:szCs w:val="24"/>
        </w:rPr>
        <w:t>Vi vil være kendt som en gruppe, hvor man får ansvar, rykker grænser og hører til.</w:t>
      </w:r>
      <w:r w:rsidRPr="16503021">
        <w:rPr>
          <w:sz w:val="24"/>
          <w:szCs w:val="24"/>
          <w:lang w:eastAsia="da-DK"/>
        </w:rPr>
        <w:t xml:space="preserve"> Charlottenlundspejderne har gennem mange år været et sted, hvor børn og unge oplever fællesskab, friluftsliv og personlig udvikling. </w:t>
      </w:r>
    </w:p>
    <w:p w14:paraId="19311A76" w14:textId="77777777" w:rsidR="00FC2883" w:rsidRPr="009E741E" w:rsidRDefault="00FC2883" w:rsidP="00FC2883">
      <w:pPr>
        <w:spacing w:after="0"/>
        <w:rPr>
          <w:rFonts w:cstheme="minorHAnsi"/>
          <w:sz w:val="24"/>
          <w:szCs w:val="24"/>
          <w:lang w:eastAsia="da-DK"/>
        </w:rPr>
      </w:pPr>
      <w:r w:rsidRPr="009E741E">
        <w:rPr>
          <w:rFonts w:cstheme="minorHAnsi"/>
          <w:sz w:val="24"/>
          <w:szCs w:val="24"/>
          <w:lang w:eastAsia="da-DK"/>
        </w:rPr>
        <w:t>For at sikre, at vi også i fremtiden er et relevant og attraktivt tilbud, har vi i fællesskab formuleret denne udviklingsplan</w:t>
      </w:r>
      <w:r>
        <w:rPr>
          <w:rFonts w:cstheme="minorHAnsi"/>
          <w:sz w:val="24"/>
          <w:szCs w:val="24"/>
          <w:lang w:eastAsia="da-DK"/>
        </w:rPr>
        <w:t xml:space="preserve"> samt mål</w:t>
      </w:r>
      <w:r w:rsidRPr="009E741E">
        <w:rPr>
          <w:rFonts w:cstheme="minorHAnsi"/>
          <w:sz w:val="24"/>
          <w:szCs w:val="24"/>
          <w:lang w:eastAsia="da-DK"/>
        </w:rPr>
        <w:t xml:space="preserve">. Den bygger på vores værdier, politikker og hverdag, og sætter retning for de næste fem år – både for spejdere og ledere. </w:t>
      </w:r>
    </w:p>
    <w:p w14:paraId="0BD0D04D" w14:textId="77777777" w:rsidR="00FC2883" w:rsidRPr="00593D7F" w:rsidRDefault="00FC2883" w:rsidP="00FC2883">
      <w:pPr>
        <w:spacing w:after="0"/>
        <w:rPr>
          <w:rFonts w:cstheme="minorHAnsi"/>
          <w:color w:val="E97132" w:themeColor="accent2"/>
          <w:sz w:val="24"/>
          <w:szCs w:val="24"/>
          <w:lang w:eastAsia="da-DK"/>
        </w:rPr>
      </w:pPr>
    </w:p>
    <w:p w14:paraId="64D3CC9F" w14:textId="77777777" w:rsidR="00FC2883" w:rsidRPr="00241974" w:rsidRDefault="00FC2883" w:rsidP="00FC2883">
      <w:pPr>
        <w:spacing w:after="160" w:line="259" w:lineRule="auto"/>
        <w:rPr>
          <w:rFonts w:ascii="Times New Roman" w:hAnsi="Times New Roman" w:cs="Times New Roman"/>
          <w:sz w:val="24"/>
          <w:szCs w:val="24"/>
          <w:lang w:eastAsia="da-DK"/>
        </w:rPr>
      </w:pPr>
      <w:bookmarkStart w:id="5" w:name="_Toc220157662"/>
      <w:bookmarkStart w:id="6" w:name="_Toc220689429"/>
      <w:r w:rsidRPr="16503021">
        <w:rPr>
          <w:rStyle w:val="Overskrift2Tegn"/>
          <w:color w:val="E97032"/>
        </w:rPr>
        <w:t>Spejdere: Vi vil gerne være flere spejdere</w:t>
      </w:r>
      <w:bookmarkEnd w:id="5"/>
      <w:bookmarkEnd w:id="6"/>
      <w:r>
        <w:br/>
      </w:r>
      <w:r w:rsidRPr="16503021">
        <w:rPr>
          <w:rFonts w:ascii="Times New Roman" w:hAnsi="Times New Roman" w:cs="Times New Roman"/>
          <w:sz w:val="24"/>
          <w:szCs w:val="24"/>
          <w:lang w:eastAsia="da-DK"/>
        </w:rPr>
        <w:t xml:space="preserve">Vi ønsker at endnu flere børn og unge mulighed for at opleve spejderlivet hos Charlottenlundspejderne. Vi sigter efter at vokse med 5–10 nye medlemmer om året – både spejdere, assistenter og ledere – og altid med fokus på kvalitet frem for kvantitet. </w:t>
      </w:r>
    </w:p>
    <w:p w14:paraId="2C5DE7E0" w14:textId="77777777" w:rsidR="00FC2883" w:rsidRDefault="00FC2883" w:rsidP="00FC2883">
      <w:pPr>
        <w:spacing w:after="160" w:line="259" w:lineRule="auto"/>
        <w:rPr>
          <w:rFonts w:eastAsia="Times New Roman"/>
          <w:sz w:val="24"/>
          <w:szCs w:val="24"/>
          <w:lang w:eastAsia="da-DK"/>
        </w:rPr>
      </w:pPr>
      <w:r w:rsidRPr="16503021">
        <w:rPr>
          <w:rFonts w:ascii="Times New Roman" w:hAnsi="Times New Roman" w:cs="Times New Roman"/>
          <w:sz w:val="24"/>
          <w:szCs w:val="24"/>
          <w:lang w:eastAsia="da-DK"/>
        </w:rPr>
        <w:t>Vi vil kun oprette venteliste, hvor det er nødvendigt, og vi udvider kun, hvis vi samtidig kan sikre høj kvalitet, trivsel og trygge rammer.</w:t>
      </w:r>
    </w:p>
    <w:p w14:paraId="2995365F" w14:textId="77777777" w:rsidR="00FC2883" w:rsidRDefault="00FC2883" w:rsidP="00FC2883">
      <w:pPr>
        <w:spacing w:after="0"/>
        <w:rPr>
          <w:rFonts w:eastAsia="Times New Roman"/>
          <w:sz w:val="24"/>
          <w:szCs w:val="24"/>
          <w:lang w:eastAsia="da-DK"/>
        </w:rPr>
      </w:pPr>
      <w:r w:rsidRPr="16503021">
        <w:rPr>
          <w:rStyle w:val="Overskrift5Tegn"/>
          <w:color w:val="E97132" w:themeColor="accent2"/>
          <w:sz w:val="24"/>
          <w:szCs w:val="24"/>
          <w:u w:val="single"/>
        </w:rPr>
        <w:t>Vi vil sikre en rød tråd (regnbuetråd) i spejderarbejdet</w:t>
      </w:r>
      <w:r>
        <w:br/>
      </w:r>
      <w:r w:rsidRPr="16503021">
        <w:rPr>
          <w:rFonts w:eastAsia="Times New Roman"/>
          <w:sz w:val="24"/>
          <w:szCs w:val="24"/>
          <w:lang w:eastAsia="da-DK"/>
        </w:rPr>
        <w:t>Spejderarbejdet skal hænge sammen fra familiespejder til senior. Det betyder, at vi som ledere arbejder bevidst med den progression, børn og unge skal opleve i deres spejderliv. Vi arbejder med mærker, færdigheder og udfordringer, som passer til aldersgrupper og bygger videre på det, spejderne tidligere har lært.</w:t>
      </w:r>
    </w:p>
    <w:p w14:paraId="5C53A49D" w14:textId="77777777" w:rsidR="00FC2883" w:rsidRPr="002E78B3" w:rsidRDefault="00FC2883" w:rsidP="00FC2883">
      <w:pPr>
        <w:spacing w:after="0"/>
        <w:rPr>
          <w:rFonts w:eastAsia="Times New Roman"/>
          <w:sz w:val="24"/>
          <w:szCs w:val="24"/>
          <w:lang w:eastAsia="da-DK"/>
        </w:rPr>
      </w:pPr>
    </w:p>
    <w:p w14:paraId="0FDF0D87" w14:textId="77777777" w:rsidR="00FC2883" w:rsidRPr="002E78B3" w:rsidRDefault="00FC2883" w:rsidP="00FC2883">
      <w:pPr>
        <w:rPr>
          <w:rFonts w:eastAsia="Times New Roman"/>
          <w:sz w:val="24"/>
          <w:szCs w:val="24"/>
          <w:lang w:eastAsia="da-DK"/>
        </w:rPr>
      </w:pPr>
      <w:r w:rsidRPr="16503021">
        <w:rPr>
          <w:rFonts w:eastAsia="Times New Roman"/>
          <w:sz w:val="24"/>
          <w:szCs w:val="24"/>
          <w:lang w:eastAsia="da-DK"/>
        </w:rPr>
        <w:t>Vi bruger "vores tråd" – et fælles sprog for, hvad spejder er – til at skabe sammenhæng og mening i spejderarbejdet. Den tager udgangspunkt i spejdermetoden og er et vigtigt redskab i planlægning, udførelse og evaluering af møder og aktiviteter.</w:t>
      </w:r>
    </w:p>
    <w:p w14:paraId="7B16BC7F" w14:textId="77777777" w:rsidR="00FC2883" w:rsidRPr="002E78B3" w:rsidRDefault="00FC2883" w:rsidP="00FC2883">
      <w:pPr>
        <w:rPr>
          <w:rFonts w:eastAsia="Times New Roman"/>
          <w:sz w:val="24"/>
          <w:szCs w:val="24"/>
          <w:lang w:eastAsia="da-DK"/>
        </w:rPr>
      </w:pPr>
      <w:r w:rsidRPr="16503021">
        <w:rPr>
          <w:rFonts w:eastAsia="Times New Roman"/>
          <w:sz w:val="24"/>
          <w:szCs w:val="24"/>
          <w:lang w:eastAsia="da-DK"/>
        </w:rPr>
        <w:t>Efter hvert møde skal både spejdere og ledere kunne sætte ord på, hvilken del af spejdermetoden mødet har haft fokus på. Lederne har desuden ansvar for at sikre, at man i løbet af året kommer hele vejen rundt om alle elementerne i spejdermetoden.</w:t>
      </w:r>
    </w:p>
    <w:p w14:paraId="583E0D2C" w14:textId="77777777" w:rsidR="007E51E8" w:rsidRDefault="007E51E8">
      <w:pPr>
        <w:rPr>
          <w:rStyle w:val="Overskrift5Tegn"/>
          <w:color w:val="E97132" w:themeColor="accent2"/>
          <w:sz w:val="24"/>
          <w:szCs w:val="24"/>
          <w:u w:val="single"/>
        </w:rPr>
      </w:pPr>
      <w:r>
        <w:rPr>
          <w:rStyle w:val="Overskrift5Tegn"/>
          <w:color w:val="E97132" w:themeColor="accent2"/>
          <w:sz w:val="24"/>
          <w:szCs w:val="24"/>
          <w:u w:val="single"/>
        </w:rPr>
        <w:br w:type="page"/>
      </w:r>
    </w:p>
    <w:p w14:paraId="324A46C7" w14:textId="0A722690" w:rsidR="00FC2883" w:rsidRDefault="00FC2883" w:rsidP="00FC2883">
      <w:pPr>
        <w:spacing w:after="0"/>
        <w:rPr>
          <w:rFonts w:eastAsia="Times New Roman"/>
          <w:sz w:val="24"/>
          <w:szCs w:val="24"/>
          <w:lang w:eastAsia="da-DK"/>
        </w:rPr>
      </w:pPr>
      <w:r w:rsidRPr="16503021">
        <w:rPr>
          <w:rStyle w:val="Overskrift5Tegn"/>
          <w:color w:val="E97132" w:themeColor="accent2"/>
          <w:sz w:val="24"/>
          <w:szCs w:val="24"/>
          <w:u w:val="single"/>
        </w:rPr>
        <w:lastRenderedPageBreak/>
        <w:t>Vi vil lave aktiviteter, der er meningsfulde og spændende</w:t>
      </w:r>
      <w:r>
        <w:br/>
      </w:r>
      <w:r w:rsidRPr="16503021">
        <w:rPr>
          <w:rFonts w:eastAsia="Times New Roman"/>
          <w:sz w:val="24"/>
          <w:szCs w:val="24"/>
          <w:lang w:eastAsia="da-DK"/>
        </w:rPr>
        <w:t>Vi skaber aktiviteter, der giver mening og udfordrer. Aktiviteterne skal opleves som relevante og spændende – ikke bare sjove. Det betyder, vi tør tage vigtige emner op, gå i dybden med projekter og arbejde med færdigheder, som styrker både det enkelte barn og fællesskabet.</w:t>
      </w:r>
    </w:p>
    <w:p w14:paraId="668A16D5" w14:textId="77777777" w:rsidR="00FC2883" w:rsidRPr="006A6A6A" w:rsidRDefault="00FC2883" w:rsidP="00FC2883">
      <w:pPr>
        <w:pStyle w:val="Overskrift5"/>
        <w:rPr>
          <w:rFonts w:eastAsia="Times New Roman"/>
          <w:lang w:eastAsia="da-DK"/>
        </w:rPr>
      </w:pPr>
    </w:p>
    <w:p w14:paraId="5A9AE1B6" w14:textId="77777777" w:rsidR="00FC2883" w:rsidRPr="001824D3" w:rsidRDefault="00FC2883" w:rsidP="00FC2883">
      <w:pPr>
        <w:pStyle w:val="Overskrift5"/>
        <w:rPr>
          <w:rStyle w:val="Overskrift3Tegn"/>
          <w:color w:val="E97132" w:themeColor="accent2"/>
          <w:u w:val="single"/>
          <w:lang w:eastAsia="da-DK"/>
        </w:rPr>
      </w:pPr>
      <w:bookmarkStart w:id="7" w:name="_Toc220157663"/>
      <w:bookmarkStart w:id="8" w:name="_Toc220689430"/>
      <w:r w:rsidRPr="001824D3">
        <w:rPr>
          <w:rStyle w:val="Overskrift3Tegn"/>
          <w:color w:val="E97132" w:themeColor="accent2"/>
          <w:u w:val="single"/>
          <w:lang w:eastAsia="da-DK"/>
        </w:rPr>
        <w:t>Vi vil være synlige i vores nærområde</w:t>
      </w:r>
      <w:bookmarkEnd w:id="7"/>
      <w:bookmarkEnd w:id="8"/>
    </w:p>
    <w:p w14:paraId="02D1F862" w14:textId="77777777" w:rsidR="00FC2883" w:rsidRPr="00AD5C74" w:rsidRDefault="00FC2883" w:rsidP="00FC2883">
      <w:pPr>
        <w:rPr>
          <w:rFonts w:eastAsia="Times New Roman"/>
          <w:sz w:val="24"/>
          <w:szCs w:val="24"/>
          <w:lang w:eastAsia="da-DK"/>
        </w:rPr>
      </w:pPr>
      <w:r w:rsidRPr="16503021">
        <w:rPr>
          <w:rFonts w:eastAsia="Times New Roman"/>
          <w:sz w:val="24"/>
          <w:szCs w:val="24"/>
          <w:lang w:eastAsia="da-DK"/>
        </w:rPr>
        <w:t>Vi ønsker, at vores naboer og lokalsamfund ved, at vi er her. Det gør vi ved at være aktive i lokalområdet, deltage i fælles arrangementer og invitere andre med til vores egne aktiviteter. På den måde er vi med til at vise, hvad spejder handler om, og vi bliver lettere at finde for nye familier.</w:t>
      </w:r>
    </w:p>
    <w:p w14:paraId="4C328558" w14:textId="77777777" w:rsidR="00FC2883" w:rsidRDefault="00FC2883" w:rsidP="00FC2883">
      <w:pPr>
        <w:rPr>
          <w:sz w:val="24"/>
          <w:szCs w:val="24"/>
        </w:rPr>
      </w:pPr>
      <w:bookmarkStart w:id="9" w:name="_Toc220157664"/>
      <w:bookmarkStart w:id="10" w:name="_Toc220689431"/>
      <w:r w:rsidRPr="36C9A41F">
        <w:rPr>
          <w:rStyle w:val="Overskrift2Tegn"/>
          <w:color w:val="E97032"/>
        </w:rPr>
        <w:t>Ledere: Vi vil skabe en stærk lederkultur med trivsel og fællesskab</w:t>
      </w:r>
      <w:bookmarkEnd w:id="9"/>
      <w:bookmarkEnd w:id="10"/>
      <w:r>
        <w:br/>
      </w:r>
      <w:r w:rsidRPr="36C9A41F">
        <w:rPr>
          <w:sz w:val="24"/>
          <w:szCs w:val="24"/>
        </w:rPr>
        <w:t>Charlottenlundspejderne skal være et sted, hvor man har lyst til at være leder – og hvor man bliver ved. Vi investerer i hinanden, hjælper hinanden og tager ansvar sammen. Trivsel og fællesskab er fundamentet for, at vi kan udvikle os og lave godt spejderarbejde.</w:t>
      </w:r>
    </w:p>
    <w:p w14:paraId="49324E39" w14:textId="77777777" w:rsidR="00FC2883" w:rsidRPr="00A20DAB" w:rsidRDefault="00FC2883" w:rsidP="00FC2883">
      <w:pPr>
        <w:pStyle w:val="Overskrift5"/>
        <w:rPr>
          <w:rStyle w:val="Overskrift3Tegn"/>
          <w:rFonts w:asciiTheme="minorHAnsi" w:eastAsia="Times New Roman" w:hAnsiTheme="minorHAnsi" w:cstheme="minorBidi"/>
          <w:color w:val="E97132" w:themeColor="accent2"/>
          <w:sz w:val="20"/>
          <w:szCs w:val="20"/>
          <w:u w:val="single"/>
          <w:lang w:eastAsia="da-DK"/>
        </w:rPr>
      </w:pPr>
      <w:bookmarkStart w:id="11" w:name="_Toc220157665"/>
      <w:bookmarkStart w:id="12" w:name="_Toc220689432"/>
      <w:r w:rsidRPr="00A20DAB">
        <w:rPr>
          <w:rStyle w:val="Overskrift3Tegn"/>
          <w:color w:val="E97132" w:themeColor="accent2"/>
          <w:u w:val="single"/>
          <w:lang w:eastAsia="da-DK"/>
        </w:rPr>
        <w:t>Vi vil sikre kontinuitet og styrke generationstænkningen</w:t>
      </w:r>
      <w:bookmarkEnd w:id="11"/>
      <w:bookmarkEnd w:id="12"/>
    </w:p>
    <w:p w14:paraId="29EFB59A" w14:textId="77777777" w:rsidR="00FC2883" w:rsidRPr="00AF7835" w:rsidRDefault="00FC2883" w:rsidP="00FC2883">
      <w:pPr>
        <w:rPr>
          <w:sz w:val="24"/>
          <w:szCs w:val="24"/>
          <w:lang w:eastAsia="da-DK"/>
        </w:rPr>
      </w:pPr>
      <w:r w:rsidRPr="214FCDB4">
        <w:rPr>
          <w:sz w:val="24"/>
          <w:szCs w:val="24"/>
          <w:lang w:eastAsia="da-DK"/>
        </w:rPr>
        <w:t>Vi arbejder bevidst med generationsskifte og oplæring, så viden og erfaring gives videre. Nye ledere får en god opstart, og erfarne ledere er med til at løfte fællesskabet. Vi skaber plads til forskellige typer engagement – både for dem, der vil meget, og dem, der bidrager i mindre omfang. Det vigtigste er at man tager ansvar i den position man vælger at være i gruppen. Beskrivelsen og dermed forskellen på hjælper/assistent og leder er beskrevet på vores hjemmeside.</w:t>
      </w:r>
    </w:p>
    <w:p w14:paraId="6C16A710" w14:textId="77777777" w:rsidR="00FC2883" w:rsidRPr="00A20DAB" w:rsidRDefault="00FC2883" w:rsidP="00FC2883">
      <w:pPr>
        <w:pStyle w:val="Overskrift5"/>
        <w:rPr>
          <w:rStyle w:val="Overskrift3Tegn"/>
          <w:color w:val="E97132" w:themeColor="accent2"/>
          <w:u w:val="single"/>
          <w:lang w:eastAsia="da-DK"/>
        </w:rPr>
      </w:pPr>
      <w:bookmarkStart w:id="13" w:name="_Toc220157666"/>
      <w:bookmarkStart w:id="14" w:name="_Toc220689433"/>
      <w:r w:rsidRPr="00A20DAB">
        <w:rPr>
          <w:rStyle w:val="Overskrift3Tegn"/>
          <w:color w:val="E97132" w:themeColor="accent2"/>
          <w:u w:val="single"/>
          <w:lang w:eastAsia="da-DK"/>
        </w:rPr>
        <w:t>Vi vil skabe gode rammer for ledelse og udvikling</w:t>
      </w:r>
      <w:bookmarkEnd w:id="13"/>
      <w:bookmarkEnd w:id="14"/>
    </w:p>
    <w:p w14:paraId="3C141403" w14:textId="77777777" w:rsidR="00FC2883" w:rsidRPr="00AF7835" w:rsidRDefault="00FC2883" w:rsidP="00FC2883">
      <w:pPr>
        <w:rPr>
          <w:rFonts w:eastAsia="Times New Roman"/>
          <w:sz w:val="24"/>
          <w:szCs w:val="24"/>
          <w:lang w:eastAsia="da-DK"/>
        </w:rPr>
      </w:pPr>
      <w:r w:rsidRPr="00AF7835">
        <w:rPr>
          <w:rFonts w:eastAsia="Times New Roman"/>
          <w:sz w:val="24"/>
          <w:szCs w:val="24"/>
          <w:lang w:eastAsia="da-DK"/>
        </w:rPr>
        <w:t>Det skal være overskueligt og sjovt at være leder. Vi arbejder med en klar struktur for ledermøder, opgaver og ansvar. Vi prioriterer lederudvikling – både fagligt og personligt – og sikrer, at der er plads til ambitioner og idéer</w:t>
      </w:r>
      <w:r>
        <w:rPr>
          <w:rFonts w:eastAsia="Times New Roman"/>
          <w:sz w:val="24"/>
          <w:szCs w:val="24"/>
          <w:lang w:eastAsia="da-DK"/>
        </w:rPr>
        <w:t xml:space="preserve"> og støtter gerne op om at sende vores ledere på kursus. </w:t>
      </w:r>
    </w:p>
    <w:p w14:paraId="69509306" w14:textId="77777777" w:rsidR="00FC2883" w:rsidRPr="00604BFD" w:rsidRDefault="00FC2883" w:rsidP="00FC2883">
      <w:pPr>
        <w:pStyle w:val="Overskrift5"/>
        <w:rPr>
          <w:rStyle w:val="Overskrift3Tegn"/>
          <w:color w:val="E97132" w:themeColor="accent2"/>
          <w:u w:val="single"/>
          <w:lang w:eastAsia="da-DK"/>
        </w:rPr>
      </w:pPr>
      <w:bookmarkStart w:id="15" w:name="_Toc220157667"/>
      <w:bookmarkStart w:id="16" w:name="_Toc220689434"/>
      <w:r w:rsidRPr="00604BFD">
        <w:rPr>
          <w:rStyle w:val="Overskrift3Tegn"/>
          <w:color w:val="E97132" w:themeColor="accent2"/>
          <w:u w:val="single"/>
          <w:lang w:eastAsia="da-DK"/>
        </w:rPr>
        <w:t>Vi vil tiltrække og fastholde ledere med forskellige baggrunde</w:t>
      </w:r>
      <w:bookmarkEnd w:id="15"/>
      <w:bookmarkEnd w:id="16"/>
    </w:p>
    <w:p w14:paraId="53254883" w14:textId="77777777" w:rsidR="00FC2883" w:rsidRPr="00AF7835" w:rsidRDefault="00FC2883" w:rsidP="00FC2883">
      <w:pPr>
        <w:rPr>
          <w:sz w:val="24"/>
          <w:szCs w:val="24"/>
        </w:rPr>
      </w:pPr>
      <w:r w:rsidRPr="00AF7835">
        <w:rPr>
          <w:sz w:val="24"/>
          <w:szCs w:val="24"/>
          <w:lang w:eastAsia="da-DK"/>
        </w:rPr>
        <w:t>En stærk ledergruppe er mangfoldig. Vi ønsker ledere med forskellig alder, erfaring</w:t>
      </w:r>
      <w:r>
        <w:rPr>
          <w:sz w:val="24"/>
          <w:szCs w:val="24"/>
          <w:lang w:eastAsia="da-DK"/>
        </w:rPr>
        <w:t xml:space="preserve"> </w:t>
      </w:r>
      <w:r w:rsidRPr="00AF7835">
        <w:rPr>
          <w:sz w:val="24"/>
          <w:szCs w:val="24"/>
          <w:lang w:eastAsia="da-DK"/>
        </w:rPr>
        <w:t>og baggrund. Det styrker fællesskabet og gør os bedre til at møde spejderne i øjenhøjde. Vi gør det nemt at komme i gang – og rart at blive.</w:t>
      </w:r>
    </w:p>
    <w:p w14:paraId="585BA2AE" w14:textId="77777777" w:rsidR="00FC2883" w:rsidRPr="00646347" w:rsidRDefault="00FC2883" w:rsidP="00FC2883">
      <w:bookmarkStart w:id="17" w:name="_Toc220157668"/>
      <w:bookmarkStart w:id="18" w:name="_Toc220689435"/>
      <w:r w:rsidRPr="36C9A41F">
        <w:rPr>
          <w:rStyle w:val="Overskrift2Tegn"/>
          <w:color w:val="E97032"/>
        </w:rPr>
        <w:t>Vi vil styrke samspillet mellem ledelse, bestyrelse og forældre</w:t>
      </w:r>
      <w:bookmarkEnd w:id="17"/>
      <w:bookmarkEnd w:id="18"/>
      <w:r>
        <w:br/>
      </w:r>
      <w:r w:rsidRPr="36C9A41F">
        <w:rPr>
          <w:sz w:val="24"/>
          <w:szCs w:val="24"/>
        </w:rPr>
        <w:t>En stærk spejdergruppe bygger på et godt samarbejde mellem ledere, bestyrelse og forældre. Bestyrelsen bidrager med overblik, strategisk sparring og støtte til det daglige spejderarbejde. Forældrene skaber opbakning, hænder og energi – både i det små og det store.</w:t>
      </w:r>
    </w:p>
    <w:p w14:paraId="4E7CC5ED" w14:textId="77777777" w:rsidR="00FC2883" w:rsidRPr="00646347" w:rsidRDefault="00FC2883" w:rsidP="00FC2883">
      <w:r w:rsidRPr="16503021">
        <w:rPr>
          <w:rStyle w:val="Overskrift5Tegn"/>
          <w:color w:val="E97132" w:themeColor="accent2"/>
          <w:sz w:val="24"/>
          <w:szCs w:val="24"/>
          <w:u w:val="single"/>
        </w:rPr>
        <w:t>Bestyrelsen sikrer retning og rammer</w:t>
      </w:r>
      <w:r>
        <w:br/>
      </w:r>
      <w:r w:rsidRPr="16503021">
        <w:rPr>
          <w:sz w:val="24"/>
          <w:szCs w:val="24"/>
        </w:rPr>
        <w:t>Bestyrelsen har ansvaret for, at gruppen har sunde rammer – både økonomisk, organisatorisk og socialt. Det sker i tæt samarbejde med gruppeledere og grenledere. Bestyrelsen støtter op om udviklingsplanen, følger op på målene og hjælper med at fjerne barrierer for det gode spejderliv.</w:t>
      </w:r>
    </w:p>
    <w:p w14:paraId="1EBE390D" w14:textId="77777777" w:rsidR="007E51E8" w:rsidRDefault="007E51E8">
      <w:pPr>
        <w:rPr>
          <w:rStyle w:val="Overskrift5Tegn"/>
          <w:color w:val="E97132" w:themeColor="accent2"/>
          <w:sz w:val="24"/>
          <w:szCs w:val="24"/>
          <w:u w:val="single"/>
        </w:rPr>
      </w:pPr>
      <w:r>
        <w:rPr>
          <w:rStyle w:val="Overskrift5Tegn"/>
          <w:color w:val="E97132" w:themeColor="accent2"/>
          <w:sz w:val="24"/>
          <w:szCs w:val="24"/>
          <w:u w:val="single"/>
        </w:rPr>
        <w:br w:type="page"/>
      </w:r>
    </w:p>
    <w:p w14:paraId="23C1F156" w14:textId="5F8C26ED" w:rsidR="00FC2883" w:rsidRPr="00646347" w:rsidRDefault="00FC2883" w:rsidP="00FC2883">
      <w:r w:rsidRPr="00D67E00">
        <w:rPr>
          <w:rStyle w:val="Overskrift5Tegn"/>
          <w:color w:val="E97132" w:themeColor="accent2"/>
          <w:sz w:val="24"/>
          <w:szCs w:val="24"/>
          <w:u w:val="single"/>
        </w:rPr>
        <w:lastRenderedPageBreak/>
        <w:t>Forældre er medspillere – ikke bare tilskuere</w:t>
      </w:r>
      <w:r>
        <w:br/>
      </w:r>
      <w:r w:rsidRPr="214FCDB4">
        <w:rPr>
          <w:sz w:val="24"/>
          <w:szCs w:val="24"/>
        </w:rPr>
        <w:t>Forældrene er en vigtig del af gruppens fællesskab. Vi vil gøre det let og meningsfuldt at være en aktiv forælder – fx ved at invitere til arbejdsdage, køkkentjanser på ture, transporthjælp</w:t>
      </w:r>
      <w:r>
        <w:rPr>
          <w:sz w:val="24"/>
          <w:szCs w:val="24"/>
        </w:rPr>
        <w:t>,</w:t>
      </w:r>
      <w:r w:rsidRPr="214FCDB4">
        <w:rPr>
          <w:sz w:val="24"/>
          <w:szCs w:val="24"/>
        </w:rPr>
        <w:t xml:space="preserve"> være en del af en arbejdsgruppe eller deltagelse i udvalg og arrangementer. Alle bidrag tæller, og vi gør det nemt at sige ja.</w:t>
      </w:r>
    </w:p>
    <w:p w14:paraId="62543AB8" w14:textId="77777777" w:rsidR="00FC2883" w:rsidRDefault="00FC2883" w:rsidP="00FC2883">
      <w:pPr>
        <w:rPr>
          <w:rStyle w:val="Overskrift5Tegn"/>
          <w:sz w:val="24"/>
          <w:szCs w:val="24"/>
          <w:u w:val="single"/>
        </w:rPr>
      </w:pPr>
    </w:p>
    <w:p w14:paraId="545D93D0" w14:textId="77777777" w:rsidR="00FC2883" w:rsidRPr="00646347" w:rsidRDefault="00FC2883" w:rsidP="00FC2883">
      <w:pPr>
        <w:rPr>
          <w:sz w:val="24"/>
          <w:szCs w:val="24"/>
        </w:rPr>
      </w:pPr>
      <w:r w:rsidRPr="00B2675F">
        <w:rPr>
          <w:rStyle w:val="Overskrift5Tegn"/>
          <w:color w:val="E97132" w:themeColor="accent2"/>
          <w:sz w:val="24"/>
          <w:szCs w:val="24"/>
          <w:u w:val="single"/>
        </w:rPr>
        <w:t>Vi vil skabe en kultur, hvor alle føler sig velkomne og inddraget</w:t>
      </w:r>
      <w:r w:rsidRPr="00B2675F">
        <w:rPr>
          <w:rStyle w:val="Overskrift4Tegn"/>
          <w:color w:val="E97132" w:themeColor="accent2"/>
          <w:sz w:val="24"/>
          <w:szCs w:val="24"/>
        </w:rPr>
        <w:br/>
      </w:r>
      <w:r w:rsidRPr="00646347">
        <w:rPr>
          <w:sz w:val="24"/>
          <w:szCs w:val="24"/>
        </w:rPr>
        <w:t>Det skal være tydeligt, hvordan man kan engagere sig – både som bestyrelsesmedlem, forælder og frivillig. Vi kommunikerer åbent og inviterer til dialog, så flere føler sig som en del af fællesskabet og får lyst til at bidrage.</w:t>
      </w:r>
    </w:p>
    <w:p w14:paraId="24FC6CC7" w14:textId="77777777" w:rsidR="00FC2883" w:rsidRPr="00D96E2E" w:rsidRDefault="00FC2883" w:rsidP="00FC2883">
      <w:pPr>
        <w:pStyle w:val="Overskrift2"/>
        <w:rPr>
          <w:rFonts w:eastAsia="Times New Roman"/>
          <w:color w:val="E97132" w:themeColor="accent2"/>
          <w:lang w:eastAsia="da-DK"/>
        </w:rPr>
      </w:pPr>
      <w:bookmarkStart w:id="19" w:name="_Toc220157669"/>
      <w:bookmarkStart w:id="20" w:name="_Toc220689436"/>
      <w:r w:rsidRPr="36C9A41F">
        <w:rPr>
          <w:rFonts w:eastAsia="Times New Roman"/>
          <w:color w:val="E97032"/>
          <w:lang w:eastAsia="da-DK"/>
        </w:rPr>
        <w:t>En plan, vi bruger – ikke bare skriver</w:t>
      </w:r>
      <w:bookmarkEnd w:id="19"/>
      <w:bookmarkEnd w:id="20"/>
    </w:p>
    <w:p w14:paraId="02E5DC72" w14:textId="77777777" w:rsidR="00FC2883" w:rsidRPr="00B811A1" w:rsidRDefault="00FC2883" w:rsidP="00FC2883">
      <w:pPr>
        <w:rPr>
          <w:rFonts w:eastAsia="Times New Roman"/>
          <w:sz w:val="24"/>
          <w:szCs w:val="24"/>
          <w:lang w:eastAsia="da-DK"/>
        </w:rPr>
      </w:pPr>
      <w:r w:rsidRPr="00B811A1">
        <w:rPr>
          <w:rFonts w:eastAsia="Times New Roman"/>
          <w:sz w:val="24"/>
          <w:szCs w:val="24"/>
          <w:lang w:eastAsia="da-DK"/>
        </w:rPr>
        <w:t xml:space="preserve">Udviklingsplanen </w:t>
      </w:r>
      <w:r>
        <w:rPr>
          <w:rFonts w:eastAsia="Times New Roman"/>
          <w:sz w:val="24"/>
          <w:szCs w:val="24"/>
          <w:lang w:eastAsia="da-DK"/>
        </w:rPr>
        <w:t xml:space="preserve">med mål </w:t>
      </w:r>
      <w:r w:rsidRPr="00B811A1">
        <w:rPr>
          <w:rFonts w:eastAsia="Times New Roman"/>
          <w:sz w:val="24"/>
          <w:szCs w:val="24"/>
          <w:lang w:eastAsia="da-DK"/>
        </w:rPr>
        <w:t>skal bruges i hverdagen. Vi arbejder aktivt med den i bestyrelsen, i ledergruppen og på tværs af enhederne. Den er ikke statisk – vi evaluerer og justerer løbende, så den fortsat giver mening og skaber retning.</w:t>
      </w:r>
    </w:p>
    <w:p w14:paraId="4746C633" w14:textId="77777777" w:rsidR="00FC2883" w:rsidRPr="005224C3" w:rsidRDefault="00FC2883" w:rsidP="00FC2883">
      <w:pPr>
        <w:pStyle w:val="Overskrift5"/>
        <w:rPr>
          <w:color w:val="E97132" w:themeColor="accent2"/>
          <w:sz w:val="24"/>
          <w:szCs w:val="24"/>
          <w:u w:val="single"/>
        </w:rPr>
      </w:pPr>
      <w:r w:rsidRPr="005224C3">
        <w:rPr>
          <w:color w:val="E97132" w:themeColor="accent2"/>
          <w:sz w:val="24"/>
          <w:szCs w:val="24"/>
          <w:u w:val="single"/>
        </w:rPr>
        <w:t>Hvordan følger vi op?</w:t>
      </w:r>
    </w:p>
    <w:p w14:paraId="012E62A2" w14:textId="77777777" w:rsidR="00FC2883" w:rsidRPr="00B811A1" w:rsidRDefault="00FC2883" w:rsidP="00FC2883">
      <w:pPr>
        <w:rPr>
          <w:sz w:val="24"/>
          <w:szCs w:val="24"/>
        </w:rPr>
      </w:pPr>
      <w:r w:rsidRPr="00B811A1">
        <w:rPr>
          <w:sz w:val="24"/>
          <w:szCs w:val="24"/>
        </w:rPr>
        <w:t>Udviklingsplanen skal være et aktivt redskab – ikke en fil i en mappe. Den skal bruges til at sætte retning, skabe dialog og understøtte beslutninger.</w:t>
      </w:r>
    </w:p>
    <w:p w14:paraId="6B8A8BA2" w14:textId="77777777" w:rsidR="00FC2883" w:rsidRPr="00B811A1" w:rsidRDefault="00FC2883" w:rsidP="00FC2883">
      <w:pPr>
        <w:rPr>
          <w:sz w:val="24"/>
          <w:szCs w:val="24"/>
        </w:rPr>
      </w:pPr>
      <w:r w:rsidRPr="00B811A1">
        <w:rPr>
          <w:sz w:val="24"/>
          <w:szCs w:val="24"/>
        </w:rPr>
        <w:t>Vi følger op på planen på ledermøder, bestyrelsesmøder og ved årets opstart i august. Hvert år laver vi en handleplan med konkrete mål og indsatser for det kommende år – og vi justerer løbende, hvis virkeligheden ændrer sig.</w:t>
      </w:r>
    </w:p>
    <w:p w14:paraId="3D1BBB31" w14:textId="77777777" w:rsidR="00FC2883" w:rsidRPr="00D96E2E" w:rsidRDefault="00FC2883" w:rsidP="00FC2883">
      <w:pPr>
        <w:rPr>
          <w:sz w:val="24"/>
          <w:szCs w:val="24"/>
        </w:rPr>
      </w:pPr>
      <w:r w:rsidRPr="00B811A1">
        <w:rPr>
          <w:sz w:val="24"/>
          <w:szCs w:val="24"/>
        </w:rPr>
        <w:t>Udviklingsplanen evalueres og fornyes hvert 4. år.</w:t>
      </w:r>
    </w:p>
    <w:p w14:paraId="6BE9170C" w14:textId="77777777" w:rsidR="00FC2883" w:rsidRPr="00887BFC" w:rsidRDefault="00FC2883" w:rsidP="00FC2883">
      <w:pPr>
        <w:pStyle w:val="Overskrift1"/>
        <w:rPr>
          <w:b/>
          <w:bCs/>
          <w:color w:val="BF4E14" w:themeColor="accent2" w:themeShade="BF"/>
        </w:rPr>
      </w:pPr>
      <w:bookmarkStart w:id="21" w:name="_Toc220157670"/>
      <w:bookmarkStart w:id="22" w:name="_Toc220689437"/>
      <w:r w:rsidRPr="16503021">
        <w:rPr>
          <w:b/>
          <w:bCs/>
          <w:color w:val="BF4E14" w:themeColor="accent2" w:themeShade="BF"/>
        </w:rPr>
        <w:t>Det Danske Spejderkorps’ udviklingsplan 2026-2029</w:t>
      </w:r>
      <w:bookmarkEnd w:id="21"/>
      <w:bookmarkEnd w:id="22"/>
    </w:p>
    <w:p w14:paraId="682615CD" w14:textId="0E72D7E0" w:rsidR="00FC2883" w:rsidRPr="00903920" w:rsidRDefault="00FC2883" w:rsidP="00FC2883">
      <w:pPr>
        <w:rPr>
          <w:rFonts w:eastAsia="Times New Roman"/>
          <w:sz w:val="24"/>
          <w:szCs w:val="24"/>
          <w:lang w:eastAsia="da-DK"/>
        </w:rPr>
      </w:pPr>
      <w:r w:rsidRPr="16503021">
        <w:rPr>
          <w:rFonts w:eastAsia="Times New Roman"/>
          <w:sz w:val="24"/>
          <w:szCs w:val="24"/>
          <w:lang w:eastAsia="da-DK"/>
        </w:rPr>
        <w:t>Det Danske Spejderkorps udviklingsplan for perioden 2026-2029 bygger videre på de stærke grundsten fra den tidligere plan (2020-2024). Fem centrale temaer har hidtil været bærende og vi ønsker fortsat at de præger retningen fremad:</w:t>
      </w:r>
    </w:p>
    <w:p w14:paraId="181F4FCA" w14:textId="77777777" w:rsidR="00FC2883" w:rsidRPr="00436485" w:rsidRDefault="00FC2883" w:rsidP="00FC2883">
      <w:pPr>
        <w:pStyle w:val="Listeafsnit"/>
        <w:numPr>
          <w:ilvl w:val="0"/>
          <w:numId w:val="39"/>
        </w:numPr>
        <w:rPr>
          <w:i/>
          <w:iCs/>
          <w:sz w:val="24"/>
          <w:szCs w:val="24"/>
        </w:rPr>
      </w:pPr>
      <w:r w:rsidRPr="214FCDB4">
        <w:rPr>
          <w:rStyle w:val="Strk"/>
          <w:b w:val="0"/>
          <w:bCs w:val="0"/>
          <w:i/>
          <w:iCs/>
          <w:sz w:val="24"/>
          <w:szCs w:val="24"/>
        </w:rPr>
        <w:t>Modige børn og unge:</w:t>
      </w:r>
      <w:r w:rsidRPr="214FCDB4">
        <w:rPr>
          <w:rStyle w:val="Strk"/>
          <w:i/>
          <w:iCs/>
          <w:sz w:val="24"/>
          <w:szCs w:val="24"/>
        </w:rPr>
        <w:t xml:space="preserve"> </w:t>
      </w:r>
      <w:r w:rsidRPr="214FCDB4">
        <w:rPr>
          <w:i/>
          <w:iCs/>
          <w:sz w:val="24"/>
          <w:szCs w:val="24"/>
        </w:rPr>
        <w:t>Vi styrker børns og unges mod til at være sig selv, udfordre sig selv og møde livet med nysgerrighed og tro på egne evner</w:t>
      </w:r>
    </w:p>
    <w:p w14:paraId="0444A498" w14:textId="77777777" w:rsidR="00FC2883" w:rsidRPr="00436485" w:rsidRDefault="00FC2883" w:rsidP="00FC2883">
      <w:pPr>
        <w:pStyle w:val="Listeafsnit"/>
        <w:numPr>
          <w:ilvl w:val="0"/>
          <w:numId w:val="39"/>
        </w:numPr>
        <w:rPr>
          <w:i/>
          <w:iCs/>
          <w:sz w:val="24"/>
          <w:szCs w:val="24"/>
        </w:rPr>
      </w:pPr>
      <w:r w:rsidRPr="214FCDB4">
        <w:rPr>
          <w:rStyle w:val="Strk"/>
          <w:b w:val="0"/>
          <w:bCs w:val="0"/>
          <w:i/>
          <w:iCs/>
          <w:sz w:val="24"/>
          <w:szCs w:val="24"/>
        </w:rPr>
        <w:t>Vildskab i naturen:</w:t>
      </w:r>
      <w:r w:rsidRPr="214FCDB4">
        <w:rPr>
          <w:rStyle w:val="Strk"/>
          <w:i/>
          <w:iCs/>
          <w:sz w:val="24"/>
          <w:szCs w:val="24"/>
        </w:rPr>
        <w:t xml:space="preserve"> </w:t>
      </w:r>
      <w:r w:rsidRPr="214FCDB4">
        <w:rPr>
          <w:i/>
          <w:iCs/>
          <w:sz w:val="24"/>
          <w:szCs w:val="24"/>
        </w:rPr>
        <w:t>Vi vækker begejstring for naturen gennem leg, bevægelse og sanselige oplevelser – naturen er både legeplads og læringsrum</w:t>
      </w:r>
    </w:p>
    <w:p w14:paraId="586B1523" w14:textId="77777777" w:rsidR="00FC2883" w:rsidRPr="00436485" w:rsidRDefault="00FC2883" w:rsidP="00FC2883">
      <w:pPr>
        <w:pStyle w:val="Listeafsnit"/>
        <w:numPr>
          <w:ilvl w:val="0"/>
          <w:numId w:val="39"/>
        </w:numPr>
        <w:rPr>
          <w:i/>
          <w:iCs/>
          <w:sz w:val="24"/>
          <w:szCs w:val="24"/>
        </w:rPr>
      </w:pPr>
      <w:r w:rsidRPr="214FCDB4">
        <w:rPr>
          <w:rStyle w:val="Strk"/>
          <w:b w:val="0"/>
          <w:bCs w:val="0"/>
          <w:i/>
          <w:iCs/>
          <w:sz w:val="24"/>
          <w:szCs w:val="24"/>
        </w:rPr>
        <w:t>Bæredygtighed i børnehøjde:</w:t>
      </w:r>
      <w:r w:rsidRPr="214FCDB4">
        <w:rPr>
          <w:rStyle w:val="Strk"/>
          <w:i/>
          <w:iCs/>
          <w:sz w:val="24"/>
          <w:szCs w:val="24"/>
        </w:rPr>
        <w:t xml:space="preserve"> </w:t>
      </w:r>
      <w:r w:rsidRPr="214FCDB4">
        <w:rPr>
          <w:i/>
          <w:iCs/>
          <w:sz w:val="24"/>
          <w:szCs w:val="24"/>
        </w:rPr>
        <w:t>Vi gør bæredygtighed konkret og handlekraftigt med viden og erfaringer, så børn og unge kan gøre en forskel</w:t>
      </w:r>
    </w:p>
    <w:p w14:paraId="1F16C937" w14:textId="77777777" w:rsidR="00FC2883" w:rsidRPr="00436485" w:rsidRDefault="00FC2883" w:rsidP="00FC2883">
      <w:pPr>
        <w:pStyle w:val="Listeafsnit"/>
        <w:numPr>
          <w:ilvl w:val="0"/>
          <w:numId w:val="39"/>
        </w:numPr>
        <w:rPr>
          <w:i/>
          <w:iCs/>
          <w:sz w:val="24"/>
          <w:szCs w:val="24"/>
        </w:rPr>
      </w:pPr>
      <w:r w:rsidRPr="214FCDB4">
        <w:rPr>
          <w:rStyle w:val="Strk"/>
          <w:b w:val="0"/>
          <w:bCs w:val="0"/>
          <w:i/>
          <w:iCs/>
          <w:sz w:val="24"/>
          <w:szCs w:val="24"/>
        </w:rPr>
        <w:t>Fællesskab med plads til alle:</w:t>
      </w:r>
      <w:r w:rsidRPr="214FCDB4">
        <w:rPr>
          <w:rStyle w:val="Strk"/>
          <w:i/>
          <w:iCs/>
          <w:sz w:val="24"/>
          <w:szCs w:val="24"/>
        </w:rPr>
        <w:t xml:space="preserve"> </w:t>
      </w:r>
      <w:r w:rsidRPr="214FCDB4">
        <w:rPr>
          <w:i/>
          <w:iCs/>
          <w:sz w:val="24"/>
          <w:szCs w:val="24"/>
        </w:rPr>
        <w:t>Vi skaber et inkluderende spejderliv, hvor alle føler sig hjemme – og arbejder aktivt for at give flere adgang til fællesskabet</w:t>
      </w:r>
    </w:p>
    <w:p w14:paraId="4832133A" w14:textId="77777777" w:rsidR="00FC2883" w:rsidRPr="00436485" w:rsidRDefault="00FC2883" w:rsidP="00FC2883">
      <w:pPr>
        <w:pStyle w:val="Listeafsnit"/>
        <w:numPr>
          <w:ilvl w:val="0"/>
          <w:numId w:val="39"/>
        </w:numPr>
        <w:spacing w:after="0"/>
        <w:rPr>
          <w:rFonts w:eastAsia="Times New Roman"/>
          <w:i/>
          <w:iCs/>
          <w:sz w:val="24"/>
          <w:szCs w:val="24"/>
          <w:lang w:eastAsia="da-DK"/>
        </w:rPr>
      </w:pPr>
      <w:r w:rsidRPr="214FCDB4">
        <w:rPr>
          <w:rStyle w:val="Strk"/>
          <w:b w:val="0"/>
          <w:bCs w:val="0"/>
          <w:i/>
          <w:iCs/>
          <w:sz w:val="24"/>
          <w:szCs w:val="24"/>
        </w:rPr>
        <w:t xml:space="preserve">Flere ledere: </w:t>
      </w:r>
      <w:r w:rsidRPr="214FCDB4">
        <w:rPr>
          <w:i/>
          <w:iCs/>
          <w:sz w:val="24"/>
          <w:szCs w:val="24"/>
        </w:rPr>
        <w:t>Vi tiltrækker og fastholder ledere med fleksibilitet, fællesskab og meningsfulde opgaver</w:t>
      </w:r>
    </w:p>
    <w:p w14:paraId="44188684" w14:textId="77777777" w:rsidR="00FC2883" w:rsidRDefault="00FC2883" w:rsidP="00FC2883">
      <w:pPr>
        <w:spacing w:after="0"/>
        <w:rPr>
          <w:rFonts w:eastAsia="Times New Roman"/>
          <w:i/>
          <w:iCs/>
          <w:sz w:val="24"/>
          <w:szCs w:val="24"/>
          <w:lang w:eastAsia="da-DK"/>
        </w:rPr>
      </w:pPr>
    </w:p>
    <w:p w14:paraId="7BED45C0" w14:textId="77777777" w:rsidR="00FC2883" w:rsidRDefault="00FC2883" w:rsidP="00FC2883">
      <w:pPr>
        <w:spacing w:after="0"/>
        <w:rPr>
          <w:rFonts w:eastAsia="Times New Roman"/>
          <w:sz w:val="24"/>
          <w:szCs w:val="24"/>
          <w:lang w:eastAsia="da-DK"/>
        </w:rPr>
      </w:pPr>
      <w:r w:rsidRPr="6FAF8980">
        <w:rPr>
          <w:rFonts w:eastAsia="Times New Roman"/>
          <w:sz w:val="24"/>
          <w:szCs w:val="24"/>
          <w:lang w:eastAsia="da-DK"/>
        </w:rPr>
        <w:t>De tre nye tiltag er:</w:t>
      </w:r>
    </w:p>
    <w:p w14:paraId="5899C1BF" w14:textId="77777777" w:rsidR="00FC2883" w:rsidRDefault="00FC2883" w:rsidP="00FC2883">
      <w:pPr>
        <w:pStyle w:val="Listeafsnit"/>
        <w:numPr>
          <w:ilvl w:val="0"/>
          <w:numId w:val="1"/>
        </w:numPr>
        <w:spacing w:after="0"/>
        <w:rPr>
          <w:sz w:val="24"/>
          <w:szCs w:val="24"/>
        </w:rPr>
      </w:pPr>
      <w:r w:rsidRPr="6FAF8980">
        <w:rPr>
          <w:b/>
          <w:bCs/>
          <w:sz w:val="24"/>
          <w:szCs w:val="24"/>
        </w:rPr>
        <w:lastRenderedPageBreak/>
        <w:t>Vi tager handling</w:t>
      </w:r>
      <w:r>
        <w:br/>
      </w:r>
      <w:r w:rsidRPr="6FAF8980">
        <w:rPr>
          <w:sz w:val="24"/>
          <w:szCs w:val="24"/>
        </w:rPr>
        <w:t xml:space="preserve"> Alle spejdere skal få ansvar for egne aktiviteter og ture, hvilket giver dem mulighed for at skabe værdi for deres patrulje, gren eller gruppe. De skal udfordre sig selv ved at tage lederskab i nye situationer, der skaber positive forandringer i deres omgivelser. Spejdergruppen skal planlægge og gennemføre et årligt projekt, der forbedrer lokalsamfundet i samarbejde med andre lokale foreninger. Derudover skal grupperne støtte spejderne i at tage styringen på aktiviteter og dermed styrke deres lederskabskompetencer.</w:t>
      </w:r>
    </w:p>
    <w:p w14:paraId="1DAAA4EA" w14:textId="77777777" w:rsidR="00FC2883" w:rsidRDefault="00FC2883" w:rsidP="00FC2883">
      <w:pPr>
        <w:pStyle w:val="Listeafsnit"/>
        <w:numPr>
          <w:ilvl w:val="0"/>
          <w:numId w:val="1"/>
        </w:numPr>
        <w:spacing w:before="240" w:after="240"/>
        <w:rPr>
          <w:sz w:val="24"/>
          <w:szCs w:val="24"/>
        </w:rPr>
      </w:pPr>
      <w:r w:rsidRPr="6FAF8980">
        <w:rPr>
          <w:b/>
          <w:bCs/>
          <w:sz w:val="24"/>
          <w:szCs w:val="24"/>
        </w:rPr>
        <w:t>Vi gør noget nyt</w:t>
      </w:r>
      <w:r>
        <w:br/>
      </w:r>
      <w:r w:rsidRPr="6FAF8980">
        <w:rPr>
          <w:sz w:val="24"/>
          <w:szCs w:val="24"/>
        </w:rPr>
        <w:t xml:space="preserve"> Alle spejdere opfordres til at drømme stort og tænke kreativt om, hvad spejderlivet kan være. De skal have mulighed for at sætte handling bag nye idéer og prøve ting, de ikke har prøvet før. Spejdergruppen skal skabe nye rammer for aktivitetsplanlægning, så lederfællesskabet i højere grad arbejder sammen på tværs af grene og inspireres af hinanden. Gruppen skal også opfordre alle ledere til at tage på kurser og få ny inspiration til spejderarbejdet.</w:t>
      </w:r>
    </w:p>
    <w:p w14:paraId="36856765" w14:textId="77777777" w:rsidR="00FC2883" w:rsidRDefault="00FC2883" w:rsidP="00FC2883">
      <w:pPr>
        <w:pStyle w:val="Listeafsnit"/>
        <w:numPr>
          <w:ilvl w:val="0"/>
          <w:numId w:val="1"/>
        </w:numPr>
        <w:spacing w:before="240" w:after="240"/>
        <w:rPr>
          <w:sz w:val="24"/>
          <w:szCs w:val="24"/>
        </w:rPr>
      </w:pPr>
      <w:r w:rsidRPr="6FAF8980">
        <w:rPr>
          <w:b/>
          <w:bCs/>
          <w:sz w:val="24"/>
          <w:szCs w:val="24"/>
        </w:rPr>
        <w:t>Naturen kalder på os</w:t>
      </w:r>
      <w:r>
        <w:br/>
      </w:r>
      <w:r w:rsidRPr="6FAF8980">
        <w:rPr>
          <w:sz w:val="24"/>
          <w:szCs w:val="24"/>
        </w:rPr>
        <w:t xml:space="preserve"> Alle spejdere skal få oplevelsen af, at de kan gøre en konkret positiv forskel for biodiversitet, klima og bæredygtighed. Naturen skal være en fast ramme for aktiviteter, og spejderne skal gennem handlinger udenfor skabe grundlag for en livslang indsats for naturens beskyttelse. Spejdergruppen skal indtænke natur og friluftsliv som en grundlæggende del af deres aktiviteter. De skal fastsætte konkrete mål for bæredygtigt friluftsliv, herunder bæredygtig transport, reduceret madspild, genbrug af udstyr og grøntsagsbaseret madlavning, alt sammen med fokus på at beskytte naturen og styrke forbindelsen til den.</w:t>
      </w:r>
    </w:p>
    <w:p w14:paraId="36DC64FC" w14:textId="77777777" w:rsidR="00FC2883" w:rsidRDefault="00FC2883" w:rsidP="00FC2883">
      <w:pPr>
        <w:pStyle w:val="Listeafsnit"/>
        <w:spacing w:after="0"/>
        <w:rPr>
          <w:sz w:val="24"/>
          <w:szCs w:val="24"/>
        </w:rPr>
      </w:pPr>
    </w:p>
    <w:p w14:paraId="401AE27A" w14:textId="77777777" w:rsidR="00FC2883" w:rsidRDefault="00FC2883" w:rsidP="00FC2883">
      <w:pPr>
        <w:spacing w:after="0"/>
        <w:rPr>
          <w:sz w:val="24"/>
          <w:szCs w:val="24"/>
        </w:rPr>
      </w:pPr>
    </w:p>
    <w:p w14:paraId="39C79F2E" w14:textId="77777777" w:rsidR="007E51E8" w:rsidRDefault="007E51E8">
      <w:pPr>
        <w:rPr>
          <w:rFonts w:asciiTheme="majorHAnsi" w:eastAsiaTheme="majorEastAsia" w:hAnsiTheme="majorHAnsi" w:cstheme="majorBidi"/>
          <w:color w:val="E97032"/>
          <w:sz w:val="32"/>
          <w:szCs w:val="32"/>
        </w:rPr>
      </w:pPr>
      <w:bookmarkStart w:id="23" w:name="_Toc220157671"/>
      <w:r>
        <w:rPr>
          <w:color w:val="E97032"/>
        </w:rPr>
        <w:br w:type="page"/>
      </w:r>
    </w:p>
    <w:p w14:paraId="626F2E5F" w14:textId="029F713B" w:rsidR="00FC2883" w:rsidRDefault="00FC2883" w:rsidP="00FC2883">
      <w:pPr>
        <w:pStyle w:val="Overskrift1"/>
        <w:rPr>
          <w:color w:val="E97132" w:themeColor="accent2"/>
        </w:rPr>
      </w:pPr>
      <w:bookmarkStart w:id="24" w:name="_Toc220689438"/>
      <w:r w:rsidRPr="36C9A41F">
        <w:rPr>
          <w:color w:val="E97032"/>
        </w:rPr>
        <w:lastRenderedPageBreak/>
        <w:t>Sammenhæng mellem Charlottenlundspejdernes Udviklingsplan 2026–2030 og DDS' nye plan 'Spejder skaber handlekraft'</w:t>
      </w:r>
      <w:bookmarkEnd w:id="23"/>
      <w:bookmarkEnd w:id="24"/>
    </w:p>
    <w:p w14:paraId="5E52DA5C" w14:textId="77777777" w:rsidR="00FC2883" w:rsidRDefault="00FC2883" w:rsidP="00FC2883">
      <w:r w:rsidRPr="214FCDB4">
        <w:rPr>
          <w:sz w:val="24"/>
          <w:szCs w:val="24"/>
        </w:rPr>
        <w:t>Dette dokument viser, hvordan Charlottenlundspejdernes strategiske indsatsområder hænger sammen med Det Danske Spejderkorps’ nye udviklingsplan (2026–2029) 'Spejder skaber handlekraft'.</w:t>
      </w:r>
      <w:r>
        <w:br/>
      </w:r>
    </w:p>
    <w:tbl>
      <w:tblPr>
        <w:tblStyle w:val="Tabel-Gitter"/>
        <w:tblW w:w="0" w:type="auto"/>
        <w:tblLook w:val="04A0" w:firstRow="1" w:lastRow="0" w:firstColumn="1" w:lastColumn="0" w:noHBand="0" w:noVBand="1"/>
      </w:tblPr>
      <w:tblGrid>
        <w:gridCol w:w="1690"/>
        <w:gridCol w:w="2175"/>
        <w:gridCol w:w="2385"/>
        <w:gridCol w:w="2738"/>
      </w:tblGrid>
      <w:tr w:rsidR="00FC2883" w14:paraId="1FF41BFB" w14:textId="77777777" w:rsidTr="00F51555">
        <w:trPr>
          <w:trHeight w:val="300"/>
        </w:trPr>
        <w:tc>
          <w:tcPr>
            <w:tcW w:w="1515" w:type="dxa"/>
            <w:shd w:val="clear" w:color="auto" w:fill="FAE2D5" w:themeFill="accent2" w:themeFillTint="33"/>
          </w:tcPr>
          <w:p w14:paraId="2B8FF22F" w14:textId="77777777" w:rsidR="00FC2883" w:rsidRDefault="00FC2883" w:rsidP="00F51555">
            <w:r>
              <w:t>Charlottenlund-spejdernes indsatsområde</w:t>
            </w:r>
          </w:p>
        </w:tc>
        <w:tc>
          <w:tcPr>
            <w:tcW w:w="2175" w:type="dxa"/>
            <w:shd w:val="clear" w:color="auto" w:fill="FAE2D5" w:themeFill="accent2" w:themeFillTint="33"/>
          </w:tcPr>
          <w:p w14:paraId="4C4ACB17" w14:textId="77777777" w:rsidR="00FC2883" w:rsidRDefault="00FC2883" w:rsidP="00F51555">
            <w:r>
              <w:t>Vi tager handling</w:t>
            </w:r>
          </w:p>
        </w:tc>
        <w:tc>
          <w:tcPr>
            <w:tcW w:w="2385" w:type="dxa"/>
            <w:shd w:val="clear" w:color="auto" w:fill="FAE2D5" w:themeFill="accent2" w:themeFillTint="33"/>
          </w:tcPr>
          <w:p w14:paraId="6C5E1F46" w14:textId="77777777" w:rsidR="00FC2883" w:rsidRDefault="00FC2883" w:rsidP="00F51555">
            <w:r>
              <w:t>Vi gør noget nyt</w:t>
            </w:r>
          </w:p>
        </w:tc>
        <w:tc>
          <w:tcPr>
            <w:tcW w:w="2738" w:type="dxa"/>
            <w:shd w:val="clear" w:color="auto" w:fill="FAE2D5" w:themeFill="accent2" w:themeFillTint="33"/>
          </w:tcPr>
          <w:p w14:paraId="71E2AC2D" w14:textId="77777777" w:rsidR="00FC2883" w:rsidRDefault="00FC2883" w:rsidP="00F51555">
            <w:r>
              <w:t>Naturen kalder på os</w:t>
            </w:r>
          </w:p>
        </w:tc>
      </w:tr>
      <w:tr w:rsidR="00FC2883" w14:paraId="15B35E34" w14:textId="77777777" w:rsidTr="00F51555">
        <w:trPr>
          <w:trHeight w:val="300"/>
        </w:trPr>
        <w:tc>
          <w:tcPr>
            <w:tcW w:w="1515" w:type="dxa"/>
            <w:shd w:val="clear" w:color="auto" w:fill="FAE2D5" w:themeFill="accent2" w:themeFillTint="33"/>
          </w:tcPr>
          <w:p w14:paraId="72E239BB" w14:textId="77777777" w:rsidR="00FC2883" w:rsidRDefault="00FC2883" w:rsidP="00F51555">
            <w:r>
              <w:t>Modige børn og unge</w:t>
            </w:r>
          </w:p>
        </w:tc>
        <w:tc>
          <w:tcPr>
            <w:tcW w:w="2175" w:type="dxa"/>
          </w:tcPr>
          <w:p w14:paraId="6BCDBB0F" w14:textId="77777777" w:rsidR="00FC2883" w:rsidRDefault="00FC2883" w:rsidP="00F51555">
            <w:r>
              <w:t>Styrker spejdernes mod, ansvar og patruljesystem – matcher fokus på børns og unges stemme og medejerskab.</w:t>
            </w:r>
          </w:p>
        </w:tc>
        <w:tc>
          <w:tcPr>
            <w:tcW w:w="2385" w:type="dxa"/>
          </w:tcPr>
          <w:p w14:paraId="4E8E1FAA" w14:textId="77777777" w:rsidR="00FC2883" w:rsidRDefault="00FC2883" w:rsidP="00F51555">
            <w:r>
              <w:t>Indbyg læring af demokratiske valg og refleksion – kan styrke nytænkning i mødeformer og ansvar.</w:t>
            </w:r>
          </w:p>
        </w:tc>
        <w:tc>
          <w:tcPr>
            <w:tcW w:w="2738" w:type="dxa"/>
          </w:tcPr>
          <w:p w14:paraId="3D61A848" w14:textId="77777777" w:rsidR="00FC2883" w:rsidRDefault="00FC2883" w:rsidP="00F51555">
            <w:r>
              <w:t>Ikke direkte, men naturbaseret ansvar kan kobles til aktiviteter.</w:t>
            </w:r>
          </w:p>
          <w:p w14:paraId="66819EBB" w14:textId="77777777" w:rsidR="00FC2883" w:rsidRDefault="00FC2883" w:rsidP="00F51555">
            <w:r>
              <w:t>Gruppen har en bæredygtig tankegang.</w:t>
            </w:r>
          </w:p>
        </w:tc>
      </w:tr>
      <w:tr w:rsidR="00FC2883" w14:paraId="005E28D0" w14:textId="77777777" w:rsidTr="00F51555">
        <w:trPr>
          <w:trHeight w:val="300"/>
        </w:trPr>
        <w:tc>
          <w:tcPr>
            <w:tcW w:w="1515" w:type="dxa"/>
            <w:shd w:val="clear" w:color="auto" w:fill="FAE2D5" w:themeFill="accent2" w:themeFillTint="33"/>
          </w:tcPr>
          <w:p w14:paraId="1D31A472" w14:textId="77777777" w:rsidR="00FC2883" w:rsidRDefault="00FC2883" w:rsidP="00F51555">
            <w:r>
              <w:t>Vildskab i naturen</w:t>
            </w:r>
          </w:p>
        </w:tc>
        <w:tc>
          <w:tcPr>
            <w:tcW w:w="2175" w:type="dxa"/>
          </w:tcPr>
          <w:p w14:paraId="147E5BB2" w14:textId="77777777" w:rsidR="00FC2883" w:rsidRDefault="00FC2883" w:rsidP="00F51555">
            <w:r>
              <w:t>Indirekte: børn lærer at tage ansvar i naturen gennem aktiviteter og friluftsliv.</w:t>
            </w:r>
          </w:p>
        </w:tc>
        <w:tc>
          <w:tcPr>
            <w:tcW w:w="2385" w:type="dxa"/>
          </w:tcPr>
          <w:p w14:paraId="4E906A92" w14:textId="77777777" w:rsidR="00FC2883" w:rsidRDefault="00FC2883" w:rsidP="00F51555">
            <w:r>
              <w:t>Nye friluftsaktiviteter, eksperimenter og variation skaber fornyelse i spejderarbejdet.</w:t>
            </w:r>
          </w:p>
        </w:tc>
        <w:tc>
          <w:tcPr>
            <w:tcW w:w="2738" w:type="dxa"/>
          </w:tcPr>
          <w:p w14:paraId="155531A4" w14:textId="77777777" w:rsidR="00FC2883" w:rsidRDefault="00FC2883" w:rsidP="00F51555">
            <w:r>
              <w:t>Direkte match: natur som læringsrum, friluftsliv, biodiversitet og bæredygtige valg.</w:t>
            </w:r>
          </w:p>
        </w:tc>
      </w:tr>
      <w:tr w:rsidR="00FC2883" w14:paraId="06289E10" w14:textId="77777777" w:rsidTr="00F51555">
        <w:trPr>
          <w:trHeight w:val="300"/>
        </w:trPr>
        <w:tc>
          <w:tcPr>
            <w:tcW w:w="1515" w:type="dxa"/>
            <w:shd w:val="clear" w:color="auto" w:fill="FAE2D5" w:themeFill="accent2" w:themeFillTint="33"/>
          </w:tcPr>
          <w:p w14:paraId="37506AEF" w14:textId="77777777" w:rsidR="00FC2883" w:rsidRDefault="00FC2883" w:rsidP="00F51555">
            <w:r>
              <w:t>Bæredygtighed i børnehøjde</w:t>
            </w:r>
          </w:p>
        </w:tc>
        <w:tc>
          <w:tcPr>
            <w:tcW w:w="2175" w:type="dxa"/>
          </w:tcPr>
          <w:p w14:paraId="23233595" w14:textId="77777777" w:rsidR="00FC2883" w:rsidRDefault="00FC2883" w:rsidP="00F51555">
            <w:r>
              <w:t>Spejdere handler selv ift. affald, klima og genbrug – konkretiserer ansvar og handlekraft.</w:t>
            </w:r>
          </w:p>
        </w:tc>
        <w:tc>
          <w:tcPr>
            <w:tcW w:w="2385" w:type="dxa"/>
          </w:tcPr>
          <w:p w14:paraId="18CB666E" w14:textId="77777777" w:rsidR="00FC2883" w:rsidRDefault="00FC2883" w:rsidP="00F51555">
            <w:r>
              <w:t>Nye projekter med genbrug, verdensmål og lokale samarbejder giver innovation og fornyelse.</w:t>
            </w:r>
          </w:p>
        </w:tc>
        <w:tc>
          <w:tcPr>
            <w:tcW w:w="2738" w:type="dxa"/>
          </w:tcPr>
          <w:p w14:paraId="4E254082" w14:textId="77777777" w:rsidR="00FC2883" w:rsidRDefault="00FC2883" w:rsidP="00F51555">
            <w:r>
              <w:t>Tæt kobling til natur- og klimaindsatsen i korpsplanen.</w:t>
            </w:r>
          </w:p>
        </w:tc>
      </w:tr>
      <w:tr w:rsidR="00FC2883" w14:paraId="70E3CE83" w14:textId="77777777" w:rsidTr="00F51555">
        <w:trPr>
          <w:trHeight w:val="300"/>
        </w:trPr>
        <w:tc>
          <w:tcPr>
            <w:tcW w:w="1515" w:type="dxa"/>
            <w:shd w:val="clear" w:color="auto" w:fill="FAE2D5" w:themeFill="accent2" w:themeFillTint="33"/>
          </w:tcPr>
          <w:p w14:paraId="5F446F54" w14:textId="77777777" w:rsidR="00FC2883" w:rsidRDefault="00FC2883" w:rsidP="00F51555">
            <w:r>
              <w:t>Spejderfællesskab med plads til alle</w:t>
            </w:r>
          </w:p>
        </w:tc>
        <w:tc>
          <w:tcPr>
            <w:tcW w:w="2175" w:type="dxa"/>
          </w:tcPr>
          <w:p w14:paraId="5F6FC719" w14:textId="77777777" w:rsidR="00FC2883" w:rsidRDefault="00FC2883" w:rsidP="00F51555">
            <w:r>
              <w:t>Matcher tema om at alle skal kunne tage del i beslutninger og have stemme i fællesskabet.</w:t>
            </w:r>
          </w:p>
        </w:tc>
        <w:tc>
          <w:tcPr>
            <w:tcW w:w="2385" w:type="dxa"/>
          </w:tcPr>
          <w:p w14:paraId="5E360543" w14:textId="77777777" w:rsidR="00FC2883" w:rsidRDefault="00FC2883" w:rsidP="00F51555">
            <w:r>
              <w:t>Nytænkning i inklusionstiltag (Solsikkespejd, pigespejd) – viser udvikling og fornyelse.</w:t>
            </w:r>
          </w:p>
        </w:tc>
        <w:tc>
          <w:tcPr>
            <w:tcW w:w="2738" w:type="dxa"/>
          </w:tcPr>
          <w:p w14:paraId="5974CCDB" w14:textId="77777777" w:rsidR="00FC2883" w:rsidRDefault="00FC2883" w:rsidP="00F51555">
            <w:r>
              <w:t>Indirekte: fællesskab kan styrkes gennem naturaktiviteter som alle kan deltage i.</w:t>
            </w:r>
          </w:p>
        </w:tc>
      </w:tr>
      <w:tr w:rsidR="00FC2883" w14:paraId="638404A3" w14:textId="77777777" w:rsidTr="00F51555">
        <w:trPr>
          <w:trHeight w:val="300"/>
        </w:trPr>
        <w:tc>
          <w:tcPr>
            <w:tcW w:w="1515" w:type="dxa"/>
            <w:shd w:val="clear" w:color="auto" w:fill="FAE2D5" w:themeFill="accent2" w:themeFillTint="33"/>
          </w:tcPr>
          <w:p w14:paraId="6E767970" w14:textId="77777777" w:rsidR="00FC2883" w:rsidRDefault="00FC2883" w:rsidP="00F51555">
            <w:r>
              <w:t>Flere ledere og stærkere fællesskab</w:t>
            </w:r>
          </w:p>
        </w:tc>
        <w:tc>
          <w:tcPr>
            <w:tcW w:w="2175" w:type="dxa"/>
          </w:tcPr>
          <w:p w14:paraId="521DB5A6" w14:textId="77777777" w:rsidR="00FC2883" w:rsidRDefault="00FC2883" w:rsidP="00F51555">
            <w:r>
              <w:t>Styrker medejerskab hos voksne – ansvar og handling i ledergruppen.</w:t>
            </w:r>
          </w:p>
        </w:tc>
        <w:tc>
          <w:tcPr>
            <w:tcW w:w="2385" w:type="dxa"/>
          </w:tcPr>
          <w:p w14:paraId="58CE73CD" w14:textId="77777777" w:rsidR="00FC2883" w:rsidRDefault="00FC2883" w:rsidP="00F51555">
            <w:r>
              <w:t>Eksperimenter med nye lederroller, mentorordning og sociale tiltag er i tråd med nytænkning.</w:t>
            </w:r>
          </w:p>
        </w:tc>
        <w:tc>
          <w:tcPr>
            <w:tcW w:w="2738" w:type="dxa"/>
          </w:tcPr>
          <w:p w14:paraId="033D58CB" w14:textId="77777777" w:rsidR="00FC2883" w:rsidRDefault="00FC2883" w:rsidP="00F51555">
            <w:r>
              <w:t>Ikke direkte, men naturen kan bruges som ramme for lederudvikling og fællesskab.</w:t>
            </w:r>
          </w:p>
        </w:tc>
      </w:tr>
    </w:tbl>
    <w:p w14:paraId="5AB2D774" w14:textId="77777777" w:rsidR="00FC2883" w:rsidRDefault="00FC2883" w:rsidP="00FC2883">
      <w:pPr>
        <w:spacing w:after="0"/>
        <w:rPr>
          <w:rFonts w:eastAsia="Times New Roman"/>
          <w:sz w:val="24"/>
          <w:szCs w:val="24"/>
          <w:lang w:eastAsia="da-DK"/>
        </w:rPr>
      </w:pPr>
    </w:p>
    <w:p w14:paraId="1A005FC0" w14:textId="77777777" w:rsidR="00FC2883" w:rsidRPr="00887BFC" w:rsidRDefault="00FC2883" w:rsidP="00FC2883">
      <w:pPr>
        <w:pStyle w:val="Overskrift1"/>
        <w:rPr>
          <w:b/>
          <w:bCs/>
          <w:color w:val="BF4E14" w:themeColor="accent2" w:themeShade="BF"/>
        </w:rPr>
      </w:pPr>
      <w:bookmarkStart w:id="25" w:name="_Toc220157672"/>
      <w:bookmarkStart w:id="26" w:name="_Toc220689439"/>
      <w:r w:rsidRPr="36C9A41F">
        <w:rPr>
          <w:b/>
          <w:bCs/>
          <w:color w:val="BF4E14" w:themeColor="accent2" w:themeShade="BF"/>
        </w:rPr>
        <w:t xml:space="preserve">Vores kurs </w:t>
      </w:r>
      <w:r>
        <w:rPr>
          <w:b/>
          <w:bCs/>
          <w:color w:val="BF4E14" w:themeColor="accent2" w:themeShade="BF"/>
        </w:rPr>
        <w:t>hos</w:t>
      </w:r>
      <w:r w:rsidRPr="36C9A41F">
        <w:rPr>
          <w:b/>
          <w:bCs/>
          <w:color w:val="BF4E14" w:themeColor="accent2" w:themeShade="BF"/>
        </w:rPr>
        <w:t xml:space="preserve"> Charlottenlundspejderne</w:t>
      </w:r>
      <w:bookmarkEnd w:id="25"/>
      <w:bookmarkEnd w:id="26"/>
    </w:p>
    <w:p w14:paraId="1B65FDBA" w14:textId="77777777" w:rsidR="00FC2883" w:rsidRPr="001E563A" w:rsidRDefault="00FC2883" w:rsidP="00FC2883">
      <w:pPr>
        <w:rPr>
          <w:rFonts w:eastAsia="Times New Roman"/>
          <w:sz w:val="24"/>
          <w:szCs w:val="24"/>
          <w:lang w:eastAsia="da-DK"/>
        </w:rPr>
      </w:pPr>
      <w:r w:rsidRPr="6FAF8980">
        <w:rPr>
          <w:rFonts w:eastAsia="Times New Roman"/>
          <w:sz w:val="24"/>
          <w:szCs w:val="24"/>
          <w:lang w:eastAsia="da-DK"/>
        </w:rPr>
        <w:t>Som spejdergruppe vil vi lade os inspirere og lede af disse tre nye tiltag, men stadigvæk have fokus på de fem temaer, fordi de harmonerer med vores egne værdier og ambitioner. De udgør et stærkt kompas for vores arbejde og hjælper os med at sikre en tydelig retning for Charlottenlundspejdernes udvikling i de kommende år.</w:t>
      </w:r>
    </w:p>
    <w:p w14:paraId="32C38C28" w14:textId="77777777" w:rsidR="00FC2883" w:rsidRPr="005D0621" w:rsidRDefault="00FC2883" w:rsidP="00FC2883">
      <w:pPr>
        <w:rPr>
          <w:rFonts w:eastAsia="Times New Roman"/>
          <w:sz w:val="24"/>
          <w:szCs w:val="24"/>
          <w:lang w:eastAsia="da-DK"/>
        </w:rPr>
      </w:pPr>
      <w:r w:rsidRPr="16503021">
        <w:rPr>
          <w:rFonts w:eastAsia="Times New Roman"/>
          <w:sz w:val="24"/>
          <w:szCs w:val="24"/>
          <w:lang w:eastAsia="da-DK"/>
        </w:rPr>
        <w:t>Vores vision er at styrke Charlottenlundspejderne som et trygt, inkluderende og meningsfuldt fællesskab, hvor børn og unge oplever at høre til, vokse og gøre en forskel.</w:t>
      </w:r>
      <w:r>
        <w:br/>
      </w:r>
      <w:r w:rsidRPr="16503021">
        <w:rPr>
          <w:rFonts w:eastAsia="Times New Roman"/>
          <w:sz w:val="24"/>
          <w:szCs w:val="24"/>
          <w:lang w:eastAsia="da-DK"/>
        </w:rPr>
        <w:t>Vi vil skabe en bæredygtig og inspirerende ramme for udvikling, hvor børn og unge får mod, handlekraft og glæde ved naturen. Her er der plads til nysgerrighed, leg og læring – og til at fejle og prøve igen.</w:t>
      </w:r>
    </w:p>
    <w:p w14:paraId="12E4AE3B" w14:textId="77777777" w:rsidR="00FC2883" w:rsidRDefault="00FC2883" w:rsidP="00FC2883">
      <w:pPr>
        <w:rPr>
          <w:rFonts w:eastAsia="Times New Roman"/>
          <w:sz w:val="24"/>
          <w:szCs w:val="24"/>
          <w:lang w:eastAsia="da-DK"/>
        </w:rPr>
      </w:pPr>
      <w:r w:rsidRPr="005D0621">
        <w:rPr>
          <w:rFonts w:eastAsia="Times New Roman"/>
          <w:sz w:val="24"/>
          <w:szCs w:val="24"/>
          <w:lang w:eastAsia="da-DK"/>
        </w:rPr>
        <w:t>Vi tror på, at spejderlivet gør en reel forskel:</w:t>
      </w:r>
    </w:p>
    <w:p w14:paraId="69FCBCC9" w14:textId="77777777" w:rsidR="00FC2883" w:rsidRDefault="00FC2883" w:rsidP="00FC2883">
      <w:pPr>
        <w:pStyle w:val="Listeafsnit"/>
        <w:numPr>
          <w:ilvl w:val="0"/>
          <w:numId w:val="38"/>
        </w:numPr>
        <w:rPr>
          <w:rFonts w:eastAsia="Times New Roman"/>
          <w:sz w:val="24"/>
          <w:szCs w:val="24"/>
          <w:lang w:eastAsia="da-DK"/>
        </w:rPr>
      </w:pPr>
      <w:r w:rsidRPr="00B64E32">
        <w:rPr>
          <w:rFonts w:eastAsia="Times New Roman"/>
          <w:sz w:val="24"/>
          <w:szCs w:val="24"/>
          <w:lang w:eastAsia="da-DK"/>
        </w:rPr>
        <w:lastRenderedPageBreak/>
        <w:t>for det enkelte barn</w:t>
      </w:r>
    </w:p>
    <w:p w14:paraId="1FE3636E" w14:textId="77777777" w:rsidR="00FC2883" w:rsidRDefault="00FC2883" w:rsidP="00FC2883">
      <w:pPr>
        <w:pStyle w:val="Listeafsnit"/>
        <w:numPr>
          <w:ilvl w:val="0"/>
          <w:numId w:val="38"/>
        </w:numPr>
        <w:rPr>
          <w:rFonts w:eastAsia="Times New Roman"/>
          <w:sz w:val="24"/>
          <w:szCs w:val="24"/>
          <w:lang w:eastAsia="da-DK"/>
        </w:rPr>
      </w:pPr>
      <w:r>
        <w:rPr>
          <w:rFonts w:eastAsia="Times New Roman"/>
          <w:sz w:val="24"/>
          <w:szCs w:val="24"/>
          <w:lang w:eastAsia="da-DK"/>
        </w:rPr>
        <w:t>for den enkelte unge</w:t>
      </w:r>
    </w:p>
    <w:p w14:paraId="716A48D3" w14:textId="77777777" w:rsidR="00FC2883" w:rsidRDefault="00FC2883" w:rsidP="00FC2883">
      <w:pPr>
        <w:pStyle w:val="Listeafsnit"/>
        <w:numPr>
          <w:ilvl w:val="0"/>
          <w:numId w:val="38"/>
        </w:numPr>
        <w:rPr>
          <w:rFonts w:eastAsia="Times New Roman"/>
          <w:sz w:val="24"/>
          <w:szCs w:val="24"/>
          <w:lang w:eastAsia="da-DK"/>
        </w:rPr>
      </w:pPr>
      <w:r>
        <w:rPr>
          <w:rFonts w:eastAsia="Times New Roman"/>
          <w:sz w:val="24"/>
          <w:szCs w:val="24"/>
          <w:lang w:eastAsia="da-DK"/>
        </w:rPr>
        <w:t>for den voksne leder</w:t>
      </w:r>
    </w:p>
    <w:p w14:paraId="1578CD00" w14:textId="77777777" w:rsidR="00FC2883" w:rsidRDefault="00FC2883" w:rsidP="00FC2883">
      <w:pPr>
        <w:pStyle w:val="Listeafsnit"/>
        <w:numPr>
          <w:ilvl w:val="0"/>
          <w:numId w:val="38"/>
        </w:numPr>
        <w:rPr>
          <w:rFonts w:eastAsia="Times New Roman"/>
          <w:sz w:val="24"/>
          <w:szCs w:val="24"/>
          <w:lang w:eastAsia="da-DK"/>
        </w:rPr>
      </w:pPr>
      <w:r w:rsidRPr="00B64E32">
        <w:rPr>
          <w:rFonts w:eastAsia="Times New Roman"/>
          <w:sz w:val="24"/>
          <w:szCs w:val="24"/>
          <w:lang w:eastAsia="da-DK"/>
        </w:rPr>
        <w:t>for fællesskabet</w:t>
      </w:r>
    </w:p>
    <w:p w14:paraId="565D46B3" w14:textId="77777777" w:rsidR="00FC2883" w:rsidRPr="00B64E32" w:rsidRDefault="00FC2883" w:rsidP="00FC2883">
      <w:pPr>
        <w:pStyle w:val="Listeafsnit"/>
        <w:numPr>
          <w:ilvl w:val="0"/>
          <w:numId w:val="38"/>
        </w:numPr>
        <w:rPr>
          <w:rFonts w:eastAsia="Times New Roman"/>
          <w:sz w:val="24"/>
          <w:szCs w:val="24"/>
          <w:lang w:eastAsia="da-DK"/>
        </w:rPr>
      </w:pPr>
      <w:r w:rsidRPr="00B64E32">
        <w:rPr>
          <w:rFonts w:eastAsia="Times New Roman"/>
          <w:sz w:val="24"/>
          <w:szCs w:val="24"/>
          <w:lang w:eastAsia="da-DK"/>
        </w:rPr>
        <w:t>for en mere bæredygtig fremtid.</w:t>
      </w:r>
    </w:p>
    <w:p w14:paraId="536E28BA" w14:textId="77777777" w:rsidR="00FC2883" w:rsidRPr="00887BFC" w:rsidRDefault="00FC2883" w:rsidP="00FC2883">
      <w:pPr>
        <w:pStyle w:val="Overskrift1"/>
        <w:rPr>
          <w:b/>
          <w:bCs/>
          <w:color w:val="BF4E14" w:themeColor="accent2" w:themeShade="BF"/>
        </w:rPr>
      </w:pPr>
      <w:bookmarkStart w:id="27" w:name="_Toc220157673"/>
      <w:bookmarkStart w:id="28" w:name="_Toc220689440"/>
      <w:r w:rsidRPr="36C9A41F">
        <w:rPr>
          <w:b/>
          <w:bCs/>
          <w:color w:val="BF4E14" w:themeColor="accent2" w:themeShade="BF"/>
        </w:rPr>
        <w:t>Strategiske indsatsområder</w:t>
      </w:r>
      <w:bookmarkEnd w:id="27"/>
      <w:bookmarkEnd w:id="28"/>
    </w:p>
    <w:p w14:paraId="441D5065" w14:textId="77777777" w:rsidR="00FC2883" w:rsidRPr="00274227" w:rsidRDefault="00FC2883" w:rsidP="00FC2883">
      <w:pPr>
        <w:pStyle w:val="Overskrift2"/>
        <w:rPr>
          <w:rFonts w:eastAsia="Times New Roman"/>
          <w:color w:val="E97132" w:themeColor="accent2"/>
          <w:lang w:eastAsia="da-DK"/>
        </w:rPr>
      </w:pPr>
      <w:bookmarkStart w:id="29" w:name="_Toc220157674"/>
      <w:bookmarkStart w:id="30" w:name="_Toc220689441"/>
      <w:r w:rsidRPr="36C9A41F">
        <w:rPr>
          <w:rFonts w:eastAsia="Times New Roman"/>
          <w:color w:val="E97032"/>
          <w:lang w:eastAsia="da-DK"/>
        </w:rPr>
        <w:t>1. Modige børn og unge</w:t>
      </w:r>
      <w:bookmarkEnd w:id="29"/>
      <w:bookmarkEnd w:id="30"/>
    </w:p>
    <w:p w14:paraId="33A210F4" w14:textId="77777777" w:rsidR="00FC2883" w:rsidRPr="002946DC" w:rsidRDefault="00FC2883" w:rsidP="00FC2883">
      <w:pPr>
        <w:rPr>
          <w:sz w:val="24"/>
          <w:szCs w:val="24"/>
          <w:lang w:eastAsia="da-DK"/>
        </w:rPr>
      </w:pPr>
      <w:r w:rsidRPr="002946DC">
        <w:rPr>
          <w:sz w:val="24"/>
          <w:szCs w:val="24"/>
          <w:lang w:eastAsia="da-DK"/>
        </w:rPr>
        <w:t>Vi skaber rammer, hvor spejdere får mod til at være sig selv, prøve nyt og tage ansvar.</w:t>
      </w:r>
    </w:p>
    <w:p w14:paraId="6B712772" w14:textId="77777777" w:rsidR="00FC2883" w:rsidRPr="00337F1A" w:rsidRDefault="00FC2883" w:rsidP="00FC2883">
      <w:pPr>
        <w:rPr>
          <w:color w:val="3A7C22" w:themeColor="accent6" w:themeShade="BF"/>
          <w:sz w:val="24"/>
          <w:szCs w:val="24"/>
          <w:lang w:eastAsia="da-DK"/>
        </w:rPr>
      </w:pPr>
      <w:r w:rsidRPr="00337F1A">
        <w:rPr>
          <w:sz w:val="24"/>
          <w:szCs w:val="24"/>
          <w:lang w:eastAsia="da-DK"/>
        </w:rPr>
        <w:t>Mål</w:t>
      </w:r>
      <w:r w:rsidRPr="00337F1A">
        <w:rPr>
          <w:color w:val="3A7C22" w:themeColor="accent6" w:themeShade="BF"/>
          <w:sz w:val="24"/>
          <w:szCs w:val="24"/>
          <w:lang w:eastAsia="da-DK"/>
        </w:rPr>
        <w:t>:</w:t>
      </w:r>
    </w:p>
    <w:p w14:paraId="6F033334" w14:textId="77777777" w:rsidR="00FC2883" w:rsidRPr="002946DC" w:rsidRDefault="00FC2883" w:rsidP="00FC2883">
      <w:pPr>
        <w:pStyle w:val="Listeafsnit"/>
        <w:numPr>
          <w:ilvl w:val="0"/>
          <w:numId w:val="2"/>
        </w:numPr>
        <w:rPr>
          <w:sz w:val="24"/>
          <w:szCs w:val="24"/>
          <w:lang w:eastAsia="da-DK"/>
        </w:rPr>
      </w:pPr>
      <w:r w:rsidRPr="16503021">
        <w:rPr>
          <w:sz w:val="24"/>
          <w:szCs w:val="24"/>
          <w:lang w:eastAsia="da-DK"/>
        </w:rPr>
        <w:t>Vi tilbyder aktiviteter, der udfordrer både krop og sind – som spejderfærdigheder, adventureløb, madlavning, førstehjælp og opgaver i naturen, hvor spejderne skal samarbejde, træffe beslutninger og håndtere uforudsete situationer.</w:t>
      </w:r>
    </w:p>
    <w:p w14:paraId="68D03638" w14:textId="77777777" w:rsidR="00FC2883" w:rsidRPr="002946DC" w:rsidRDefault="00FC2883" w:rsidP="00FC2883">
      <w:pPr>
        <w:pStyle w:val="Listeafsnit"/>
        <w:numPr>
          <w:ilvl w:val="0"/>
          <w:numId w:val="2"/>
        </w:numPr>
        <w:rPr>
          <w:sz w:val="24"/>
          <w:szCs w:val="24"/>
          <w:lang w:eastAsia="da-DK"/>
        </w:rPr>
      </w:pPr>
      <w:r w:rsidRPr="16503021">
        <w:rPr>
          <w:sz w:val="24"/>
          <w:szCs w:val="24"/>
          <w:lang w:eastAsia="da-DK"/>
        </w:rPr>
        <w:t xml:space="preserve">Vi skaber en kultur, hvor det er trygt at fejle </w:t>
      </w:r>
      <w:r w:rsidRPr="16503021">
        <w:rPr>
          <w:sz w:val="24"/>
          <w:szCs w:val="24"/>
        </w:rPr>
        <w:t>– og hvor fejl ses, som en vigtig del af læringen</w:t>
      </w:r>
      <w:r w:rsidRPr="16503021">
        <w:rPr>
          <w:sz w:val="24"/>
          <w:szCs w:val="24"/>
          <w:lang w:eastAsia="da-DK"/>
        </w:rPr>
        <w:t>. De yngste arbejder med “learning by doing”, de ældre med “learning by fucking up”. Gennem refleksion og eksperimenter lærer vi og bliver bedre.</w:t>
      </w:r>
    </w:p>
    <w:p w14:paraId="16BCE494" w14:textId="77777777" w:rsidR="00FC2883" w:rsidRPr="002946DC" w:rsidRDefault="00FC2883" w:rsidP="00FC2883">
      <w:pPr>
        <w:pStyle w:val="Listeafsnit"/>
        <w:numPr>
          <w:ilvl w:val="0"/>
          <w:numId w:val="2"/>
        </w:numPr>
        <w:rPr>
          <w:sz w:val="24"/>
          <w:szCs w:val="24"/>
          <w:lang w:eastAsia="da-DK"/>
        </w:rPr>
      </w:pPr>
      <w:r w:rsidRPr="16503021">
        <w:rPr>
          <w:sz w:val="24"/>
          <w:szCs w:val="24"/>
          <w:lang w:eastAsia="da-DK"/>
        </w:rPr>
        <w:t xml:space="preserve">Vi prioriterer patruljesystemet </w:t>
      </w:r>
      <w:r w:rsidRPr="16503021">
        <w:rPr>
          <w:sz w:val="24"/>
          <w:szCs w:val="24"/>
        </w:rPr>
        <w:t>som en vej til ansvar og samarbejde</w:t>
      </w:r>
      <w:r w:rsidRPr="16503021">
        <w:rPr>
          <w:sz w:val="24"/>
          <w:szCs w:val="24"/>
          <w:lang w:eastAsia="da-DK"/>
        </w:rPr>
        <w:t xml:space="preserve"> – børn leder børn. Ved at samle spejdere på tværs af alder opstår læring i begge retninger: De små lærer af de store, og de store vokser gennem ansvar.</w:t>
      </w:r>
    </w:p>
    <w:p w14:paraId="6799BA42" w14:textId="77777777" w:rsidR="00FC2883" w:rsidRPr="00225491" w:rsidRDefault="00FC2883" w:rsidP="00FC2883">
      <w:pPr>
        <w:spacing w:before="240" w:after="240"/>
        <w:rPr>
          <w:rStyle w:val="Overskrift3Tegn"/>
          <w:color w:val="E97132" w:themeColor="accent2"/>
          <w:u w:val="single"/>
        </w:rPr>
      </w:pPr>
      <w:bookmarkStart w:id="31" w:name="_Toc220157675"/>
      <w:bookmarkStart w:id="32" w:name="_Toc220689442"/>
      <w:r w:rsidRPr="00225491">
        <w:rPr>
          <w:rStyle w:val="Overskrift3Tegn"/>
          <w:color w:val="E97132" w:themeColor="accent2"/>
          <w:u w:val="single"/>
        </w:rPr>
        <w:t>Nyt tiltag:</w:t>
      </w:r>
      <w:bookmarkEnd w:id="31"/>
      <w:bookmarkEnd w:id="32"/>
      <w:r w:rsidRPr="00225491">
        <w:rPr>
          <w:rStyle w:val="Overskrift3Tegn"/>
          <w:color w:val="E97132" w:themeColor="accent2"/>
          <w:u w:val="single"/>
        </w:rPr>
        <w:t xml:space="preserve"> </w:t>
      </w:r>
    </w:p>
    <w:p w14:paraId="0F8B7489" w14:textId="77777777" w:rsidR="00FC2883" w:rsidRDefault="00FC2883" w:rsidP="00FC2883">
      <w:pPr>
        <w:spacing w:before="240" w:after="240"/>
        <w:rPr>
          <w:rFonts w:ascii="Calibri" w:eastAsia="Calibri" w:hAnsi="Calibri" w:cs="Calibri"/>
          <w:sz w:val="24"/>
          <w:szCs w:val="24"/>
        </w:rPr>
      </w:pPr>
      <w:bookmarkStart w:id="33" w:name="_Toc220157676"/>
      <w:bookmarkStart w:id="34" w:name="_Toc220689443"/>
      <w:r w:rsidRPr="16503021">
        <w:rPr>
          <w:rStyle w:val="Overskrift3Tegn"/>
          <w:color w:val="E97132" w:themeColor="accent2"/>
          <w:u w:val="single"/>
        </w:rPr>
        <w:t>Vi tager handling</w:t>
      </w:r>
      <w:r w:rsidRPr="16503021">
        <w:rPr>
          <w:rStyle w:val="Overskrift3Tegn"/>
        </w:rPr>
        <w:t>:</w:t>
      </w:r>
      <w:bookmarkEnd w:id="33"/>
      <w:bookmarkEnd w:id="34"/>
      <w:r w:rsidRPr="16503021">
        <w:rPr>
          <w:rStyle w:val="Overskrift3Tegn"/>
        </w:rPr>
        <w:t xml:space="preserve"> </w:t>
      </w:r>
      <w:r w:rsidRPr="16503021">
        <w:rPr>
          <w:rFonts w:ascii="Calibri" w:eastAsia="Calibri" w:hAnsi="Calibri" w:cs="Calibri"/>
          <w:sz w:val="24"/>
          <w:szCs w:val="24"/>
        </w:rPr>
        <w:t xml:space="preserve">Alle spejdere skal få ansvar for egne aktiviteter og ture, hvilket giver dem mulighed for at skabe værdi for deres patrulje, gren eller gruppe. De skal udfordre sig selv ved at tage lederskab i nye situationer, der skaber positive forandringer i deres omgivelser. </w:t>
      </w:r>
    </w:p>
    <w:p w14:paraId="7402573A" w14:textId="77777777" w:rsidR="00FC2883" w:rsidRDefault="00FC2883" w:rsidP="00FC2883">
      <w:pPr>
        <w:spacing w:before="240" w:after="240"/>
        <w:rPr>
          <w:rFonts w:ascii="Calibri" w:eastAsia="Calibri" w:hAnsi="Calibri" w:cs="Calibri"/>
          <w:sz w:val="24"/>
          <w:szCs w:val="24"/>
        </w:rPr>
      </w:pPr>
      <w:r w:rsidRPr="16503021">
        <w:rPr>
          <w:rFonts w:ascii="Calibri" w:eastAsia="Calibri" w:hAnsi="Calibri" w:cs="Calibri"/>
          <w:sz w:val="24"/>
          <w:szCs w:val="24"/>
        </w:rPr>
        <w:t xml:space="preserve">Spejdergruppen skal planlægge og gennemføre et årligt projekt, der forbedrer lokalsamfundet i samarbejde med andre lokale foreninger. </w:t>
      </w:r>
    </w:p>
    <w:p w14:paraId="18D93366" w14:textId="77777777" w:rsidR="00FC2883" w:rsidRDefault="00FC2883" w:rsidP="00FC2883">
      <w:pPr>
        <w:spacing w:before="240" w:after="240"/>
        <w:rPr>
          <w:rFonts w:ascii="Calibri" w:eastAsia="Calibri" w:hAnsi="Calibri" w:cs="Calibri"/>
          <w:sz w:val="24"/>
          <w:szCs w:val="24"/>
        </w:rPr>
      </w:pPr>
      <w:r w:rsidRPr="36C9A41F">
        <w:rPr>
          <w:rFonts w:ascii="Calibri" w:eastAsia="Calibri" w:hAnsi="Calibri" w:cs="Calibri"/>
          <w:sz w:val="24"/>
          <w:szCs w:val="24"/>
        </w:rPr>
        <w:t>Derudover skal grupperne støtte spejderne i at tage styringen på aktiviteter og dermed styrke deres lederskabskompetencer.</w:t>
      </w:r>
    </w:p>
    <w:p w14:paraId="5F95961C" w14:textId="77777777" w:rsidR="00FC2883" w:rsidRDefault="00FC2883" w:rsidP="00FC2883">
      <w:pPr>
        <w:rPr>
          <w:sz w:val="24"/>
          <w:szCs w:val="24"/>
          <w:lang w:eastAsia="da-DK"/>
        </w:rPr>
      </w:pPr>
    </w:p>
    <w:p w14:paraId="08ACAA02" w14:textId="77777777" w:rsidR="00FC2883" w:rsidRPr="00274227" w:rsidRDefault="00FC2883" w:rsidP="00FC2883">
      <w:pPr>
        <w:pStyle w:val="Overskrift2"/>
        <w:rPr>
          <w:rFonts w:eastAsiaTheme="minorEastAsia"/>
          <w:color w:val="E97132" w:themeColor="accent2"/>
          <w:lang w:eastAsia="da-DK"/>
        </w:rPr>
      </w:pPr>
      <w:bookmarkStart w:id="35" w:name="_Toc220157677"/>
      <w:bookmarkStart w:id="36" w:name="_Toc220689444"/>
      <w:r w:rsidRPr="36C9A41F">
        <w:rPr>
          <w:rFonts w:eastAsia="Times New Roman"/>
          <w:color w:val="E97032"/>
          <w:lang w:eastAsia="da-DK"/>
        </w:rPr>
        <w:t>2. Vildskab i naturen</w:t>
      </w:r>
      <w:bookmarkEnd w:id="35"/>
      <w:bookmarkEnd w:id="36"/>
    </w:p>
    <w:p w14:paraId="6302CF8A" w14:textId="77777777" w:rsidR="00FC2883" w:rsidRPr="005028A4" w:rsidRDefault="00FC2883" w:rsidP="00FC2883">
      <w:pPr>
        <w:rPr>
          <w:sz w:val="24"/>
          <w:szCs w:val="24"/>
          <w:lang w:eastAsia="da-DK"/>
        </w:rPr>
      </w:pPr>
      <w:r w:rsidRPr="005028A4">
        <w:rPr>
          <w:sz w:val="24"/>
          <w:szCs w:val="24"/>
          <w:lang w:eastAsia="da-DK"/>
        </w:rPr>
        <w:t>Vi bringer spejderne tættere på naturen og styrker glæden ved friluftsliv og fysisk aktivitet.</w:t>
      </w:r>
    </w:p>
    <w:p w14:paraId="7DE0BF8A" w14:textId="77777777" w:rsidR="00FC2883" w:rsidRPr="000E65A6" w:rsidRDefault="00FC2883" w:rsidP="00FC2883">
      <w:pPr>
        <w:rPr>
          <w:sz w:val="24"/>
          <w:szCs w:val="24"/>
        </w:rPr>
      </w:pPr>
      <w:r w:rsidRPr="000E65A6">
        <w:rPr>
          <w:sz w:val="24"/>
          <w:szCs w:val="24"/>
        </w:rPr>
        <w:t>Mål:</w:t>
      </w:r>
    </w:p>
    <w:p w14:paraId="32210C3E" w14:textId="77777777" w:rsidR="00FC2883" w:rsidRPr="00935E36" w:rsidRDefault="00FC2883" w:rsidP="00FC2883">
      <w:pPr>
        <w:pStyle w:val="Listeafsnit"/>
        <w:numPr>
          <w:ilvl w:val="0"/>
          <w:numId w:val="3"/>
        </w:numPr>
        <w:rPr>
          <w:sz w:val="24"/>
          <w:szCs w:val="24"/>
        </w:rPr>
      </w:pPr>
      <w:r w:rsidRPr="16503021">
        <w:rPr>
          <w:sz w:val="24"/>
          <w:szCs w:val="24"/>
          <w:lang w:eastAsia="da-DK"/>
        </w:rPr>
        <w:t xml:space="preserve">Flere oplevelser i det fri: </w:t>
      </w:r>
      <w:r w:rsidRPr="16503021">
        <w:rPr>
          <w:sz w:val="24"/>
          <w:szCs w:val="24"/>
        </w:rPr>
        <w:t xml:space="preserve">Vi øger antallet af udendørs møder og ture – hele året rundt og i al slags vejr. Rigtig påklædning gør det muligt at være ude i både regn, kulde og solskin. </w:t>
      </w:r>
    </w:p>
    <w:p w14:paraId="38DF6AC9" w14:textId="77777777" w:rsidR="00FC2883" w:rsidRPr="00935E36" w:rsidRDefault="00FC2883" w:rsidP="00FC2883">
      <w:pPr>
        <w:pStyle w:val="Listeafsnit"/>
        <w:numPr>
          <w:ilvl w:val="0"/>
          <w:numId w:val="3"/>
        </w:numPr>
        <w:rPr>
          <w:rFonts w:cstheme="minorHAnsi"/>
          <w:sz w:val="24"/>
          <w:szCs w:val="24"/>
          <w:lang w:eastAsia="da-DK"/>
        </w:rPr>
      </w:pPr>
      <w:r w:rsidRPr="00935E36">
        <w:rPr>
          <w:rFonts w:cstheme="minorHAnsi"/>
          <w:sz w:val="24"/>
          <w:szCs w:val="24"/>
          <w:lang w:eastAsia="da-DK"/>
        </w:rPr>
        <w:lastRenderedPageBreak/>
        <w:t>Nye friluftsaktiviteter: Vi introducerer spændende aktiviteter som klatring,</w:t>
      </w:r>
      <w:r>
        <w:rPr>
          <w:rFonts w:cstheme="minorHAnsi"/>
          <w:sz w:val="24"/>
          <w:szCs w:val="24"/>
          <w:lang w:eastAsia="da-DK"/>
        </w:rPr>
        <w:t xml:space="preserve"> kano</w:t>
      </w:r>
      <w:r w:rsidRPr="00935E36">
        <w:rPr>
          <w:rFonts w:cstheme="minorHAnsi"/>
          <w:sz w:val="24"/>
          <w:szCs w:val="24"/>
          <w:lang w:eastAsia="da-DK"/>
        </w:rPr>
        <w:t>, orienteringsløb og naturbaserede workshops – for at skabe vilde, uforglemmelige oplevelser.</w:t>
      </w:r>
    </w:p>
    <w:p w14:paraId="6E1066B3" w14:textId="77777777" w:rsidR="00FC2883" w:rsidRPr="00935E36" w:rsidRDefault="00FC2883" w:rsidP="00FC2883">
      <w:pPr>
        <w:pStyle w:val="Listeafsnit"/>
        <w:numPr>
          <w:ilvl w:val="0"/>
          <w:numId w:val="3"/>
        </w:numPr>
        <w:rPr>
          <w:rFonts w:cstheme="minorHAnsi"/>
          <w:sz w:val="24"/>
          <w:szCs w:val="24"/>
          <w:lang w:eastAsia="da-DK"/>
        </w:rPr>
      </w:pPr>
      <w:r w:rsidRPr="6FAF8980">
        <w:rPr>
          <w:sz w:val="24"/>
          <w:szCs w:val="24"/>
          <w:lang w:eastAsia="da-DK"/>
        </w:rPr>
        <w:t>Naturforståelse og færdigheder: Spejderne lærer at begå sig i naturen, respektere den og bruge den som ramme for leg, læring og fællesskab.</w:t>
      </w:r>
    </w:p>
    <w:p w14:paraId="0640DE63" w14:textId="77777777" w:rsidR="00FC2883" w:rsidRDefault="00FC2883" w:rsidP="00FC2883">
      <w:pPr>
        <w:spacing w:before="240" w:after="240"/>
        <w:rPr>
          <w:rStyle w:val="Overskrift3Tegn"/>
          <w:color w:val="E97132" w:themeColor="accent2"/>
          <w:u w:val="single"/>
        </w:rPr>
      </w:pPr>
      <w:bookmarkStart w:id="37" w:name="_Toc220157678"/>
      <w:bookmarkStart w:id="38" w:name="_Toc220689445"/>
      <w:r w:rsidRPr="16503021">
        <w:rPr>
          <w:rStyle w:val="Overskrift3Tegn"/>
          <w:color w:val="E97132" w:themeColor="accent2"/>
          <w:u w:val="single"/>
        </w:rPr>
        <w:t>Nye tiltag:</w:t>
      </w:r>
      <w:bookmarkEnd w:id="37"/>
      <w:bookmarkEnd w:id="38"/>
      <w:r w:rsidRPr="16503021">
        <w:rPr>
          <w:rStyle w:val="Overskrift3Tegn"/>
          <w:color w:val="E97132" w:themeColor="accent2"/>
          <w:u w:val="single"/>
        </w:rPr>
        <w:t xml:space="preserve"> </w:t>
      </w:r>
    </w:p>
    <w:p w14:paraId="01A02B19" w14:textId="77777777" w:rsidR="00FC2883" w:rsidRDefault="00FC2883" w:rsidP="00FC2883">
      <w:pPr>
        <w:spacing w:before="240" w:after="240"/>
        <w:rPr>
          <w:rFonts w:ascii="Calibri" w:eastAsia="Calibri" w:hAnsi="Calibri" w:cs="Calibri"/>
          <w:sz w:val="24"/>
          <w:szCs w:val="24"/>
        </w:rPr>
      </w:pPr>
      <w:bookmarkStart w:id="39" w:name="_Toc220157679"/>
      <w:bookmarkStart w:id="40" w:name="_Toc220689446"/>
      <w:r w:rsidRPr="16503021">
        <w:rPr>
          <w:rStyle w:val="Overskrift3Tegn"/>
          <w:color w:val="E97132" w:themeColor="accent2"/>
          <w:u w:val="single"/>
        </w:rPr>
        <w:t>Vi gør noget nyt:</w:t>
      </w:r>
      <w:bookmarkEnd w:id="39"/>
      <w:bookmarkEnd w:id="40"/>
      <w:r w:rsidRPr="16503021">
        <w:rPr>
          <w:rStyle w:val="Overskrift3Tegn"/>
          <w:color w:val="E97132" w:themeColor="accent2"/>
        </w:rPr>
        <w:t xml:space="preserve"> </w:t>
      </w:r>
      <w:r w:rsidRPr="16503021">
        <w:rPr>
          <w:rFonts w:ascii="Calibri" w:eastAsia="Calibri" w:hAnsi="Calibri" w:cs="Calibri"/>
          <w:sz w:val="24"/>
          <w:szCs w:val="24"/>
        </w:rPr>
        <w:t>Alle spejdere opfordres til at drømme stort og tænke kreativt om, hvad spejderlivet kan være. De skal have mulighed for at sætte handling bag nye idéer og prøve ting, de ikke har prøvet før</w:t>
      </w:r>
    </w:p>
    <w:p w14:paraId="78A21B38" w14:textId="77777777" w:rsidR="00FC2883" w:rsidRPr="00316157" w:rsidRDefault="00FC2883" w:rsidP="00FC2883">
      <w:pPr>
        <w:spacing w:before="240" w:after="240"/>
        <w:rPr>
          <w:rFonts w:asciiTheme="majorHAnsi" w:eastAsiaTheme="majorEastAsia" w:hAnsiTheme="majorHAnsi" w:cstheme="majorBidi"/>
          <w:color w:val="0E2841" w:themeColor="text2"/>
          <w:sz w:val="24"/>
          <w:szCs w:val="24"/>
        </w:rPr>
      </w:pPr>
      <w:bookmarkStart w:id="41" w:name="_Toc220157680"/>
      <w:bookmarkStart w:id="42" w:name="_Toc220689447"/>
      <w:r w:rsidRPr="16503021">
        <w:rPr>
          <w:rStyle w:val="Overskrift3Tegn"/>
          <w:color w:val="E97132" w:themeColor="accent2"/>
          <w:u w:val="single"/>
        </w:rPr>
        <w:t>Naturen kalder på os</w:t>
      </w:r>
      <w:r w:rsidRPr="16503021">
        <w:rPr>
          <w:rStyle w:val="Overskrift3Tegn"/>
        </w:rPr>
        <w:t>:</w:t>
      </w:r>
      <w:bookmarkEnd w:id="41"/>
      <w:bookmarkEnd w:id="42"/>
      <w:r w:rsidRPr="16503021">
        <w:rPr>
          <w:rStyle w:val="Overskrift3Tegn"/>
        </w:rPr>
        <w:t xml:space="preserve"> </w:t>
      </w:r>
      <w:r w:rsidRPr="16503021">
        <w:rPr>
          <w:rFonts w:ascii="Calibri" w:eastAsia="Calibri" w:hAnsi="Calibri" w:cs="Calibri"/>
          <w:sz w:val="24"/>
          <w:szCs w:val="24"/>
        </w:rPr>
        <w:t>Spejdergruppen skal indtænke natur og friluftsliv som en grundlæggende del af deres aktiviteter. De skal fastsætte konkrete mål for bæredygtigt friluftsliv, herunder bæredygtig transport, reduceret madspild, genbrug af udstyr og grøntsagsbaseret madlavning, alt sammen med fokus på at beskytte naturen og styrke forbindelsen til den.</w:t>
      </w:r>
    </w:p>
    <w:p w14:paraId="7DFB3BF0" w14:textId="77777777" w:rsidR="00FC2883" w:rsidRDefault="00FC2883" w:rsidP="00FC2883">
      <w:pPr>
        <w:rPr>
          <w:sz w:val="24"/>
          <w:szCs w:val="24"/>
          <w:lang w:eastAsia="da-DK"/>
        </w:rPr>
      </w:pPr>
    </w:p>
    <w:p w14:paraId="2A3750AA" w14:textId="77777777" w:rsidR="00FC2883" w:rsidRPr="00274227" w:rsidRDefault="00FC2883" w:rsidP="00FC2883">
      <w:pPr>
        <w:pStyle w:val="Overskrift2"/>
        <w:rPr>
          <w:rFonts w:eastAsiaTheme="minorEastAsia"/>
          <w:color w:val="E97132" w:themeColor="accent2"/>
          <w:lang w:eastAsia="da-DK"/>
        </w:rPr>
      </w:pPr>
      <w:bookmarkStart w:id="43" w:name="_Toc220157681"/>
      <w:bookmarkStart w:id="44" w:name="_Toc220689448"/>
      <w:r w:rsidRPr="36C9A41F">
        <w:rPr>
          <w:rFonts w:eastAsia="Times New Roman"/>
          <w:color w:val="E97032"/>
          <w:lang w:eastAsia="da-DK"/>
        </w:rPr>
        <w:t>3. Bæredygtighed i børnehøjde</w:t>
      </w:r>
      <w:bookmarkEnd w:id="43"/>
      <w:bookmarkEnd w:id="44"/>
    </w:p>
    <w:p w14:paraId="271E4195" w14:textId="77777777" w:rsidR="00FC2883" w:rsidRPr="00935E36" w:rsidRDefault="00FC2883" w:rsidP="00FC2883">
      <w:pPr>
        <w:rPr>
          <w:sz w:val="24"/>
          <w:szCs w:val="24"/>
          <w:lang w:eastAsia="da-DK"/>
        </w:rPr>
      </w:pPr>
      <w:r w:rsidRPr="00935E36">
        <w:rPr>
          <w:sz w:val="24"/>
          <w:szCs w:val="24"/>
          <w:lang w:eastAsia="da-DK"/>
        </w:rPr>
        <w:t>Vi integrerer bæredygtighed i spejdernes hverdag på en måde, der giver mening for både små og store.</w:t>
      </w:r>
    </w:p>
    <w:p w14:paraId="4EC6B0F8" w14:textId="77777777" w:rsidR="00FC2883" w:rsidRPr="00B96D40" w:rsidRDefault="00FC2883" w:rsidP="00FC2883">
      <w:pPr>
        <w:rPr>
          <w:sz w:val="24"/>
          <w:szCs w:val="24"/>
          <w:lang w:eastAsia="da-DK"/>
        </w:rPr>
      </w:pPr>
      <w:r w:rsidRPr="00B96D40">
        <w:rPr>
          <w:sz w:val="24"/>
          <w:szCs w:val="24"/>
          <w:lang w:eastAsia="da-DK"/>
        </w:rPr>
        <w:t>Mål:</w:t>
      </w:r>
    </w:p>
    <w:p w14:paraId="377FEAA4" w14:textId="77777777" w:rsidR="00FC2883" w:rsidRPr="00B96D40" w:rsidRDefault="00FC2883" w:rsidP="00FC2883">
      <w:pPr>
        <w:pStyle w:val="Listeafsnit"/>
        <w:numPr>
          <w:ilvl w:val="0"/>
          <w:numId w:val="4"/>
        </w:numPr>
        <w:rPr>
          <w:sz w:val="24"/>
          <w:szCs w:val="24"/>
          <w:lang w:eastAsia="da-DK"/>
        </w:rPr>
      </w:pPr>
      <w:r w:rsidRPr="00B96D40">
        <w:rPr>
          <w:sz w:val="24"/>
          <w:szCs w:val="24"/>
          <w:lang w:eastAsia="da-DK"/>
        </w:rPr>
        <w:t>Genbrug og affaldssortering: Vi genbruger materialer og sorterer affald som en naturlig del af møder og ture – fra robotbyggeri til bæredygtige byprojekter</w:t>
      </w:r>
      <w:r>
        <w:rPr>
          <w:sz w:val="24"/>
          <w:szCs w:val="24"/>
          <w:lang w:eastAsia="da-DK"/>
        </w:rPr>
        <w:t>, til kunst som vi kan udstille</w:t>
      </w:r>
    </w:p>
    <w:p w14:paraId="41597988" w14:textId="77777777" w:rsidR="00FC2883" w:rsidRDefault="00FC2883" w:rsidP="00FC2883">
      <w:pPr>
        <w:pStyle w:val="Listeafsnit"/>
        <w:numPr>
          <w:ilvl w:val="0"/>
          <w:numId w:val="4"/>
        </w:numPr>
        <w:rPr>
          <w:sz w:val="24"/>
          <w:szCs w:val="24"/>
          <w:lang w:eastAsia="da-DK"/>
        </w:rPr>
      </w:pPr>
      <w:r w:rsidRPr="00B96D40">
        <w:rPr>
          <w:sz w:val="24"/>
          <w:szCs w:val="24"/>
          <w:lang w:eastAsia="da-DK"/>
        </w:rPr>
        <w:t xml:space="preserve">Lokal naturpleje: Vi deltager i initiativer som Affaldsindsamlingen og skraldeture, der lærer spejderne at tage ansvar for deres omgivelser. </w:t>
      </w:r>
    </w:p>
    <w:p w14:paraId="20983C16" w14:textId="77777777" w:rsidR="00FC2883" w:rsidRPr="00B96D40" w:rsidRDefault="00FC2883" w:rsidP="00FC2883">
      <w:pPr>
        <w:pStyle w:val="Listeafsnit"/>
        <w:numPr>
          <w:ilvl w:val="0"/>
          <w:numId w:val="4"/>
        </w:numPr>
        <w:rPr>
          <w:sz w:val="24"/>
          <w:szCs w:val="24"/>
          <w:lang w:eastAsia="da-DK"/>
        </w:rPr>
      </w:pPr>
      <w:r w:rsidRPr="16503021">
        <w:rPr>
          <w:sz w:val="24"/>
          <w:szCs w:val="24"/>
          <w:lang w:eastAsia="da-DK"/>
        </w:rPr>
        <w:t>Samarbejde om den gode klimahistorie: Vi samarbejder med Gentofte Kommunes klimakonsulenter</w:t>
      </w:r>
    </w:p>
    <w:p w14:paraId="0B45DE21" w14:textId="77777777" w:rsidR="00FC2883" w:rsidRPr="002900A4" w:rsidRDefault="00FC2883" w:rsidP="00FC2883">
      <w:pPr>
        <w:pStyle w:val="Listeafsnit"/>
        <w:numPr>
          <w:ilvl w:val="0"/>
          <w:numId w:val="4"/>
        </w:numPr>
        <w:rPr>
          <w:sz w:val="24"/>
          <w:szCs w:val="24"/>
          <w:lang w:eastAsia="da-DK"/>
        </w:rPr>
      </w:pPr>
      <w:r w:rsidRPr="00B96D40">
        <w:rPr>
          <w:sz w:val="24"/>
          <w:szCs w:val="24"/>
          <w:lang w:eastAsia="da-DK"/>
        </w:rPr>
        <w:t>Miljøvenlig mad og transport: Vi prioriterer klimavenlige måltider og bevidste valg i forhold til transport, energi- og ressourceforbrug – både til hverdag og på ture og lejre</w:t>
      </w:r>
    </w:p>
    <w:p w14:paraId="12674C11" w14:textId="77777777" w:rsidR="00FC2883" w:rsidRPr="00B96D40" w:rsidRDefault="00FC2883" w:rsidP="00FC2883">
      <w:pPr>
        <w:pStyle w:val="Listeafsnit"/>
        <w:numPr>
          <w:ilvl w:val="0"/>
          <w:numId w:val="4"/>
        </w:numPr>
        <w:rPr>
          <w:sz w:val="24"/>
          <w:szCs w:val="24"/>
          <w:lang w:eastAsia="da-DK"/>
        </w:rPr>
      </w:pPr>
      <w:r w:rsidRPr="6FAF8980">
        <w:rPr>
          <w:sz w:val="24"/>
          <w:szCs w:val="24"/>
          <w:lang w:eastAsia="da-DK"/>
        </w:rPr>
        <w:t>Verdensmål i praksis: Spejderne arbejder med FN’s Verdensmål gennem aktiviteter, så bæredygtighed bliver en naturlig del af spejderlivet – ikke kun teori</w:t>
      </w:r>
    </w:p>
    <w:p w14:paraId="1FDDE4DF" w14:textId="77777777" w:rsidR="00FC2883" w:rsidRPr="00955D79" w:rsidRDefault="00FC2883" w:rsidP="00FC2883">
      <w:pPr>
        <w:rPr>
          <w:rStyle w:val="Overskrift3Tegn"/>
          <w:color w:val="E97132" w:themeColor="accent2"/>
          <w:u w:val="single"/>
        </w:rPr>
      </w:pPr>
      <w:bookmarkStart w:id="45" w:name="_Toc220157682"/>
      <w:bookmarkStart w:id="46" w:name="_Toc220689449"/>
      <w:r w:rsidRPr="00955D79">
        <w:rPr>
          <w:rStyle w:val="Overskrift3Tegn"/>
          <w:color w:val="E97132" w:themeColor="accent2"/>
          <w:u w:val="single"/>
        </w:rPr>
        <w:t>Nyt tiltag:</w:t>
      </w:r>
      <w:bookmarkEnd w:id="45"/>
      <w:bookmarkEnd w:id="46"/>
      <w:r w:rsidRPr="00955D79">
        <w:rPr>
          <w:rStyle w:val="Overskrift3Tegn"/>
          <w:color w:val="E97132" w:themeColor="accent2"/>
          <w:u w:val="single"/>
        </w:rPr>
        <w:t xml:space="preserve"> </w:t>
      </w:r>
    </w:p>
    <w:p w14:paraId="1EA1F76F" w14:textId="77777777" w:rsidR="00FC2883" w:rsidRDefault="00FC2883" w:rsidP="00FC2883">
      <w:pPr>
        <w:rPr>
          <w:rFonts w:ascii="Calibri" w:eastAsia="Calibri" w:hAnsi="Calibri" w:cs="Calibri"/>
          <w:sz w:val="24"/>
          <w:szCs w:val="24"/>
        </w:rPr>
      </w:pPr>
      <w:r w:rsidRPr="16503021">
        <w:rPr>
          <w:rStyle w:val="Overskrift3Tegn"/>
          <w:color w:val="E97132" w:themeColor="accent2"/>
          <w:u w:val="single"/>
        </w:rPr>
        <w:t xml:space="preserve"> </w:t>
      </w:r>
      <w:bookmarkStart w:id="47" w:name="_Toc220157683"/>
      <w:bookmarkStart w:id="48" w:name="_Toc220689450"/>
      <w:r w:rsidRPr="16503021">
        <w:rPr>
          <w:rStyle w:val="Overskrift3Tegn"/>
          <w:color w:val="E97132" w:themeColor="accent2"/>
          <w:u w:val="single"/>
        </w:rPr>
        <w:t>Naturen kalder på os</w:t>
      </w:r>
      <w:r w:rsidRPr="16503021">
        <w:rPr>
          <w:rStyle w:val="Overskrift3Tegn"/>
        </w:rPr>
        <w:t>:</w:t>
      </w:r>
      <w:bookmarkEnd w:id="47"/>
      <w:bookmarkEnd w:id="48"/>
      <w:r w:rsidRPr="16503021">
        <w:rPr>
          <w:rStyle w:val="Overskrift3Tegn"/>
        </w:rPr>
        <w:t xml:space="preserve"> </w:t>
      </w:r>
      <w:r w:rsidRPr="16503021">
        <w:rPr>
          <w:rFonts w:ascii="Calibri" w:eastAsia="Calibri" w:hAnsi="Calibri" w:cs="Calibri"/>
          <w:sz w:val="24"/>
          <w:szCs w:val="24"/>
        </w:rPr>
        <w:t>Alle spejdere skal opleve, at de selv kan gøre en konkret positiv forskel for biodiversitet, klima og bæredygtighed. Naturen er en fast ramme for aktiviteter, og spejderne handler i nature for at styrke ansvar for naturens beskyttelse.</w:t>
      </w:r>
    </w:p>
    <w:p w14:paraId="469E2E8C" w14:textId="77777777" w:rsidR="00FC2883" w:rsidRDefault="00FC2883" w:rsidP="00FC2883">
      <w:pPr>
        <w:rPr>
          <w:sz w:val="24"/>
          <w:szCs w:val="24"/>
          <w:lang w:eastAsia="da-DK"/>
        </w:rPr>
      </w:pPr>
    </w:p>
    <w:p w14:paraId="3B370E37" w14:textId="77777777" w:rsidR="007E51E8" w:rsidRDefault="007E51E8">
      <w:pPr>
        <w:rPr>
          <w:rFonts w:asciiTheme="majorHAnsi" w:eastAsia="Times New Roman" w:hAnsiTheme="majorHAnsi" w:cstheme="majorBidi"/>
          <w:color w:val="E97032"/>
          <w:sz w:val="28"/>
          <w:szCs w:val="28"/>
          <w:lang w:eastAsia="da-DK"/>
        </w:rPr>
      </w:pPr>
      <w:bookmarkStart w:id="49" w:name="_Toc220157684"/>
      <w:r>
        <w:rPr>
          <w:rFonts w:eastAsia="Times New Roman"/>
          <w:color w:val="E97032"/>
          <w:lang w:eastAsia="da-DK"/>
        </w:rPr>
        <w:br w:type="page"/>
      </w:r>
    </w:p>
    <w:p w14:paraId="3D6C86CD" w14:textId="3A326AC6" w:rsidR="00FC2883" w:rsidRPr="00C44DD4" w:rsidRDefault="00FC2883" w:rsidP="00FC2883">
      <w:pPr>
        <w:pStyle w:val="Overskrift2"/>
        <w:rPr>
          <w:rFonts w:eastAsiaTheme="minorEastAsia"/>
          <w:lang w:eastAsia="da-DK"/>
        </w:rPr>
      </w:pPr>
      <w:bookmarkStart w:id="50" w:name="_Toc220689451"/>
      <w:r w:rsidRPr="36C9A41F">
        <w:rPr>
          <w:rFonts w:eastAsia="Times New Roman"/>
          <w:color w:val="E97032"/>
          <w:lang w:eastAsia="da-DK"/>
        </w:rPr>
        <w:lastRenderedPageBreak/>
        <w:t>4. Spejderfællesskab med plads til alle</w:t>
      </w:r>
      <w:bookmarkEnd w:id="49"/>
      <w:bookmarkEnd w:id="50"/>
    </w:p>
    <w:p w14:paraId="077C4D6E" w14:textId="77777777" w:rsidR="00FC2883" w:rsidRDefault="00FC2883" w:rsidP="00FC2883">
      <w:pPr>
        <w:rPr>
          <w:sz w:val="24"/>
          <w:szCs w:val="24"/>
          <w:lang w:eastAsia="da-DK"/>
        </w:rPr>
      </w:pPr>
      <w:r w:rsidRPr="00B96D40">
        <w:rPr>
          <w:sz w:val="24"/>
          <w:szCs w:val="24"/>
          <w:lang w:eastAsia="da-DK"/>
        </w:rPr>
        <w:t>Vi skaber et trygt og tydeligt fællesskab med respekt, nærvær og klare rammer.</w:t>
      </w:r>
    </w:p>
    <w:p w14:paraId="46B3181A" w14:textId="77777777" w:rsidR="00FC2883" w:rsidRPr="00202987" w:rsidRDefault="00FC2883" w:rsidP="00FC2883">
      <w:pPr>
        <w:rPr>
          <w:sz w:val="24"/>
          <w:szCs w:val="24"/>
          <w:lang w:eastAsia="da-DK"/>
        </w:rPr>
      </w:pPr>
      <w:r w:rsidRPr="00202987">
        <w:rPr>
          <w:sz w:val="24"/>
          <w:szCs w:val="24"/>
          <w:lang w:eastAsia="da-DK"/>
        </w:rPr>
        <w:t>Mål:</w:t>
      </w:r>
    </w:p>
    <w:p w14:paraId="5FB07E8D" w14:textId="77777777" w:rsidR="00FC2883" w:rsidRPr="000E7D55" w:rsidRDefault="00FC2883" w:rsidP="00FC2883">
      <w:pPr>
        <w:pStyle w:val="Listeafsnit"/>
        <w:numPr>
          <w:ilvl w:val="0"/>
          <w:numId w:val="5"/>
        </w:numPr>
        <w:spacing w:after="160" w:line="259" w:lineRule="auto"/>
        <w:rPr>
          <w:rFonts w:ascii="Times New Roman" w:hAnsi="Times New Roman" w:cs="Times New Roman"/>
          <w:sz w:val="24"/>
          <w:szCs w:val="24"/>
          <w:lang w:eastAsia="da-DK"/>
        </w:rPr>
      </w:pPr>
      <w:r w:rsidRPr="0038248A">
        <w:rPr>
          <w:rFonts w:ascii="Times New Roman" w:hAnsi="Times New Roman" w:cs="Times New Roman"/>
          <w:sz w:val="24"/>
          <w:szCs w:val="24"/>
          <w:lang w:eastAsia="da-DK"/>
        </w:rPr>
        <w:t>Vi skaber et spejderfællesskab med tydelige rammer, plads til forskellighed og respekt for hinanden. Vi arbejder aktivt med spejderloven og værdier som ansvar og samarbejde – tilpasset alder og modenhed</w:t>
      </w:r>
    </w:p>
    <w:p w14:paraId="10F3D0A6" w14:textId="77777777" w:rsidR="00FC2883" w:rsidRPr="0038248A" w:rsidRDefault="00FC2883" w:rsidP="00FC2883">
      <w:pPr>
        <w:pStyle w:val="Listeafsnit"/>
        <w:numPr>
          <w:ilvl w:val="0"/>
          <w:numId w:val="5"/>
        </w:numPr>
        <w:spacing w:after="160" w:line="259" w:lineRule="auto"/>
        <w:rPr>
          <w:rFonts w:ascii="Times New Roman" w:hAnsi="Times New Roman" w:cs="Times New Roman"/>
          <w:sz w:val="24"/>
          <w:szCs w:val="24"/>
          <w:lang w:eastAsia="da-DK"/>
        </w:rPr>
      </w:pPr>
      <w:r w:rsidRPr="0038248A">
        <w:rPr>
          <w:rFonts w:ascii="Times New Roman" w:hAnsi="Times New Roman" w:cs="Times New Roman"/>
          <w:sz w:val="24"/>
          <w:szCs w:val="24"/>
          <w:lang w:eastAsia="da-DK"/>
        </w:rPr>
        <w:t xml:space="preserve">Alle spejdere ved, hvad det vil sige at være en del af fællesskabet. Vi bruger visuelle </w:t>
      </w:r>
      <w:r>
        <w:rPr>
          <w:rFonts w:ascii="Times New Roman" w:hAnsi="Times New Roman" w:cs="Times New Roman"/>
          <w:sz w:val="24"/>
          <w:szCs w:val="24"/>
          <w:lang w:eastAsia="da-DK"/>
        </w:rPr>
        <w:t xml:space="preserve">hjælpemidler </w:t>
      </w:r>
      <w:r w:rsidRPr="0038248A">
        <w:rPr>
          <w:rFonts w:ascii="Times New Roman" w:hAnsi="Times New Roman" w:cs="Times New Roman"/>
          <w:sz w:val="24"/>
          <w:szCs w:val="24"/>
          <w:lang w:eastAsia="da-DK"/>
        </w:rPr>
        <w:t>og faste rutiner, som skaber tryghed og struktur – især for dem, der har brug for forudsigelighed</w:t>
      </w:r>
    </w:p>
    <w:p w14:paraId="74983995" w14:textId="77777777" w:rsidR="00FC2883" w:rsidRDefault="00FC2883" w:rsidP="00FC2883">
      <w:pPr>
        <w:pStyle w:val="Listeafsnit"/>
        <w:numPr>
          <w:ilvl w:val="0"/>
          <w:numId w:val="5"/>
        </w:numPr>
        <w:spacing w:after="160" w:line="259" w:lineRule="auto"/>
        <w:rPr>
          <w:rFonts w:ascii="Times New Roman" w:hAnsi="Times New Roman" w:cs="Times New Roman"/>
          <w:sz w:val="24"/>
          <w:szCs w:val="24"/>
          <w:lang w:eastAsia="da-DK"/>
        </w:rPr>
      </w:pPr>
      <w:r w:rsidRPr="0038248A">
        <w:rPr>
          <w:rFonts w:ascii="Times New Roman" w:hAnsi="Times New Roman" w:cs="Times New Roman"/>
          <w:sz w:val="24"/>
          <w:szCs w:val="24"/>
          <w:lang w:eastAsia="da-DK"/>
        </w:rPr>
        <w:t>Vi støtter børn med særlige behov gennem ro, pauser og individuel støtte. Når det er muligt, dedikerer vi en leder til at hjælpe med at vende tilbage til fællesskabet, hvis noget bliver svært</w:t>
      </w:r>
    </w:p>
    <w:p w14:paraId="0EE5FBB3" w14:textId="77777777" w:rsidR="00FC2883" w:rsidRDefault="00FC2883" w:rsidP="00FC2883">
      <w:pPr>
        <w:pStyle w:val="Listeafsnit"/>
        <w:numPr>
          <w:ilvl w:val="0"/>
          <w:numId w:val="5"/>
        </w:numPr>
        <w:spacing w:after="160" w:line="259" w:lineRule="auto"/>
        <w:rPr>
          <w:rFonts w:ascii="Times New Roman" w:hAnsi="Times New Roman" w:cs="Times New Roman"/>
          <w:sz w:val="24"/>
          <w:szCs w:val="24"/>
          <w:lang w:eastAsia="da-DK"/>
        </w:rPr>
      </w:pPr>
      <w:r>
        <w:rPr>
          <w:rFonts w:ascii="Times New Roman" w:hAnsi="Times New Roman" w:cs="Times New Roman"/>
          <w:sz w:val="24"/>
          <w:szCs w:val="24"/>
          <w:lang w:eastAsia="da-DK"/>
        </w:rPr>
        <w:t>Vi tilbyder Solsikkespejd til dem med særlige behov</w:t>
      </w:r>
    </w:p>
    <w:p w14:paraId="27F5AB2A" w14:textId="77777777" w:rsidR="00FC2883" w:rsidRPr="0038248A" w:rsidRDefault="00FC2883" w:rsidP="00FC2883">
      <w:pPr>
        <w:pStyle w:val="Listeafsnit"/>
        <w:numPr>
          <w:ilvl w:val="0"/>
          <w:numId w:val="5"/>
        </w:numPr>
        <w:spacing w:after="160" w:line="259" w:lineRule="auto"/>
        <w:rPr>
          <w:rFonts w:ascii="Times New Roman" w:hAnsi="Times New Roman" w:cs="Times New Roman"/>
          <w:sz w:val="24"/>
          <w:szCs w:val="24"/>
          <w:lang w:eastAsia="da-DK"/>
        </w:rPr>
      </w:pPr>
      <w:r w:rsidRPr="16503021">
        <w:rPr>
          <w:rFonts w:ascii="Times New Roman" w:hAnsi="Times New Roman" w:cs="Times New Roman"/>
          <w:sz w:val="24"/>
          <w:szCs w:val="24"/>
          <w:lang w:eastAsia="da-DK"/>
        </w:rPr>
        <w:t>Vi tilbyder pigespejd til teenagepiger, som allerede er i en gren</w:t>
      </w:r>
    </w:p>
    <w:p w14:paraId="16B43963" w14:textId="77777777" w:rsidR="00FC2883" w:rsidRPr="0038248A" w:rsidRDefault="00FC2883" w:rsidP="00FC2883">
      <w:pPr>
        <w:pStyle w:val="Listeafsnit"/>
        <w:numPr>
          <w:ilvl w:val="0"/>
          <w:numId w:val="5"/>
        </w:numPr>
        <w:spacing w:after="160" w:line="259" w:lineRule="auto"/>
        <w:rPr>
          <w:rFonts w:ascii="Times New Roman" w:hAnsi="Times New Roman" w:cs="Times New Roman"/>
          <w:sz w:val="24"/>
          <w:szCs w:val="24"/>
          <w:lang w:eastAsia="da-DK"/>
        </w:rPr>
      </w:pPr>
      <w:r w:rsidRPr="0038248A">
        <w:rPr>
          <w:rFonts w:ascii="Times New Roman" w:hAnsi="Times New Roman" w:cs="Times New Roman"/>
          <w:sz w:val="24"/>
          <w:szCs w:val="24"/>
          <w:lang w:eastAsia="da-DK"/>
        </w:rPr>
        <w:t>Vi har nul tolerance over for mobning, vold og dårlig opførsel – både fysisk og digitalt. Vores tilgang er dialogbaseret og hjælper spejderen tilbage i fællesskabet. Men vi handler tydeligt, hvis grænser overskrides</w:t>
      </w:r>
    </w:p>
    <w:p w14:paraId="1B0A3740" w14:textId="77777777" w:rsidR="00FC2883" w:rsidRPr="00887BFC" w:rsidRDefault="00FC2883" w:rsidP="00FC2883">
      <w:pPr>
        <w:pStyle w:val="Overskrift2"/>
        <w:rPr>
          <w:rFonts w:eastAsiaTheme="minorEastAsia"/>
          <w:color w:val="E97132" w:themeColor="accent2"/>
          <w:sz w:val="27"/>
          <w:szCs w:val="27"/>
          <w:lang w:eastAsia="da-DK"/>
        </w:rPr>
      </w:pPr>
      <w:bookmarkStart w:id="51" w:name="_Toc220157685"/>
      <w:bookmarkStart w:id="52" w:name="_Toc220689452"/>
      <w:r w:rsidRPr="36C9A41F">
        <w:rPr>
          <w:rFonts w:eastAsia="Times New Roman"/>
          <w:color w:val="E97032"/>
          <w:sz w:val="27"/>
          <w:szCs w:val="27"/>
          <w:lang w:eastAsia="da-DK"/>
        </w:rPr>
        <w:t>5. Flere ledere og stærkere fællesskab blandt voksne</w:t>
      </w:r>
      <w:bookmarkEnd w:id="51"/>
      <w:bookmarkEnd w:id="52"/>
    </w:p>
    <w:p w14:paraId="71F65323" w14:textId="77777777" w:rsidR="00FC2883" w:rsidRPr="00B96D40" w:rsidRDefault="00FC2883" w:rsidP="00FC2883">
      <w:pPr>
        <w:rPr>
          <w:sz w:val="24"/>
          <w:szCs w:val="24"/>
          <w:lang w:eastAsia="da-DK"/>
        </w:rPr>
      </w:pPr>
      <w:r w:rsidRPr="00B96D40">
        <w:rPr>
          <w:sz w:val="24"/>
          <w:szCs w:val="24"/>
          <w:lang w:eastAsia="da-DK"/>
        </w:rPr>
        <w:t>Vi vil styrke lederfællesskabet og sikre, at der er hænder nok – både til at give spejderne gode oplevelser og til at sikre, at lederne selv trives og har lyst til at blive.</w:t>
      </w:r>
    </w:p>
    <w:p w14:paraId="11E04B19" w14:textId="77777777" w:rsidR="00FC2883" w:rsidRPr="00B96D40" w:rsidRDefault="00FC2883" w:rsidP="00FC2883">
      <w:pPr>
        <w:rPr>
          <w:sz w:val="24"/>
          <w:szCs w:val="24"/>
          <w:lang w:eastAsia="da-DK"/>
        </w:rPr>
      </w:pPr>
      <w:r w:rsidRPr="00B96D40">
        <w:rPr>
          <w:sz w:val="24"/>
          <w:szCs w:val="24"/>
          <w:lang w:eastAsia="da-DK"/>
        </w:rPr>
        <w:t>Mål:</w:t>
      </w:r>
    </w:p>
    <w:p w14:paraId="64ADA86A" w14:textId="77777777" w:rsidR="00FC2883" w:rsidRPr="00B96D40" w:rsidRDefault="00FC2883" w:rsidP="00FC2883">
      <w:pPr>
        <w:pStyle w:val="Listeafsnit"/>
        <w:numPr>
          <w:ilvl w:val="0"/>
          <w:numId w:val="6"/>
        </w:numPr>
        <w:rPr>
          <w:sz w:val="24"/>
          <w:szCs w:val="24"/>
          <w:lang w:eastAsia="da-DK"/>
        </w:rPr>
      </w:pPr>
      <w:r w:rsidRPr="00B96D40">
        <w:rPr>
          <w:sz w:val="24"/>
          <w:szCs w:val="24"/>
          <w:lang w:eastAsia="da-DK"/>
        </w:rPr>
        <w:t>God opstart for nye ledere: Nye voksne bliver taget godt imod og får en tydelig introduktion til vores kultur og værdier – uanset om de er forældre, tidligere spejdere eller nye ansigter. Vi sørger for, at ingen står alene – man er altid en del af et team</w:t>
      </w:r>
    </w:p>
    <w:p w14:paraId="7522DC65" w14:textId="77777777" w:rsidR="00FC2883" w:rsidRPr="00B96D40" w:rsidRDefault="00FC2883" w:rsidP="00FC2883">
      <w:pPr>
        <w:pStyle w:val="Listeafsnit"/>
        <w:numPr>
          <w:ilvl w:val="0"/>
          <w:numId w:val="6"/>
        </w:numPr>
        <w:rPr>
          <w:sz w:val="24"/>
          <w:szCs w:val="24"/>
          <w:lang w:eastAsia="da-DK"/>
        </w:rPr>
      </w:pPr>
      <w:r w:rsidRPr="00B96D40">
        <w:rPr>
          <w:sz w:val="24"/>
          <w:szCs w:val="24"/>
          <w:lang w:eastAsia="da-DK"/>
        </w:rPr>
        <w:t>Støtte og samarbejde: Det skal være let at være leder. Vi bruger google drive til allerede planlagte møder, forløb, løb og ture/lejre – dette som et værktøj til lettere planlægning. Vi fordeler opgaverne og spiller hinanden gode, så ingen brænder ud</w:t>
      </w:r>
    </w:p>
    <w:p w14:paraId="556E127D" w14:textId="77777777" w:rsidR="00FC2883" w:rsidRPr="00B96D40" w:rsidRDefault="00FC2883" w:rsidP="00FC2883">
      <w:pPr>
        <w:pStyle w:val="Listeafsnit"/>
        <w:numPr>
          <w:ilvl w:val="0"/>
          <w:numId w:val="6"/>
        </w:numPr>
        <w:rPr>
          <w:sz w:val="24"/>
          <w:szCs w:val="24"/>
          <w:lang w:eastAsia="da-DK"/>
        </w:rPr>
      </w:pPr>
      <w:r w:rsidRPr="16503021">
        <w:rPr>
          <w:sz w:val="24"/>
          <w:szCs w:val="24"/>
          <w:lang w:eastAsia="da-DK"/>
        </w:rPr>
        <w:t>Stærkt fællesskab blandt voksne: Vi prioriterer sociale aktiviteter og fælles traditioner for ledergruppen – fx lederweekend, fællesspisning eller pop up arrangementer – hvor vi kan tanke op, have det sjovt og blive inspireret af hinanden. Vi ved, at relationer skaber fastholdelse, og vi investerer i fællesskabet – også som voksne</w:t>
      </w:r>
    </w:p>
    <w:p w14:paraId="7AC832BA" w14:textId="77777777" w:rsidR="00FC2883" w:rsidRPr="00B96D40" w:rsidRDefault="00FC2883" w:rsidP="00FC2883">
      <w:pPr>
        <w:pStyle w:val="Listeafsnit"/>
        <w:numPr>
          <w:ilvl w:val="0"/>
          <w:numId w:val="6"/>
        </w:numPr>
        <w:rPr>
          <w:sz w:val="24"/>
          <w:szCs w:val="24"/>
          <w:lang w:eastAsia="da-DK"/>
        </w:rPr>
      </w:pPr>
      <w:r w:rsidRPr="00B96D40">
        <w:rPr>
          <w:sz w:val="24"/>
          <w:szCs w:val="24"/>
          <w:lang w:eastAsia="da-DK"/>
        </w:rPr>
        <w:t>Anerkendelse og udvikling: lederne bliver set og værdsat. Vi tilbyder kurser, netværk og muligheder for at udvikle sig – både spejderfagligt og personligt. En god leder føler sig kompetent og støttet – og bliver derfor længere</w:t>
      </w:r>
    </w:p>
    <w:p w14:paraId="6D4F0A4B" w14:textId="77777777" w:rsidR="00FC2883" w:rsidRPr="001D4DF7" w:rsidRDefault="00FC2883" w:rsidP="00FC2883">
      <w:pPr>
        <w:pStyle w:val="Listeafsnit"/>
        <w:numPr>
          <w:ilvl w:val="0"/>
          <w:numId w:val="6"/>
        </w:numPr>
        <w:rPr>
          <w:sz w:val="24"/>
          <w:szCs w:val="24"/>
          <w:lang w:eastAsia="da-DK"/>
        </w:rPr>
      </w:pPr>
      <w:r w:rsidRPr="16503021">
        <w:rPr>
          <w:sz w:val="24"/>
          <w:szCs w:val="24"/>
          <w:lang w:eastAsia="da-DK"/>
        </w:rPr>
        <w:t>Synlighed og inspiration: Gode ledere tiltrækker nye ledere. Vi viser, hvad vi gør – på sociale medier, til forældremøder og i lokalsamfundet. Vi gør det tydeligt, at man kan være leder på mange måder – og at det er meningsfuldt og givende at være en del af noget større</w:t>
      </w:r>
    </w:p>
    <w:p w14:paraId="2568AA26" w14:textId="77777777" w:rsidR="007E51E8" w:rsidRDefault="007E51E8">
      <w:pPr>
        <w:rPr>
          <w:rStyle w:val="Overskrift3Tegn"/>
          <w:color w:val="E97132" w:themeColor="accent2"/>
          <w:u w:val="single"/>
        </w:rPr>
      </w:pPr>
      <w:bookmarkStart w:id="53" w:name="_Toc220157686"/>
      <w:r>
        <w:rPr>
          <w:rStyle w:val="Overskrift3Tegn"/>
          <w:color w:val="E97132" w:themeColor="accent2"/>
          <w:u w:val="single"/>
        </w:rPr>
        <w:br w:type="page"/>
      </w:r>
    </w:p>
    <w:p w14:paraId="0C4AE1D9" w14:textId="4A29171E" w:rsidR="00FC2883" w:rsidRDefault="00FC2883" w:rsidP="00FC2883">
      <w:pPr>
        <w:rPr>
          <w:rStyle w:val="Overskrift3Tegn"/>
          <w:color w:val="E97132" w:themeColor="accent2"/>
          <w:u w:val="single"/>
        </w:rPr>
      </w:pPr>
      <w:bookmarkStart w:id="54" w:name="_Toc220689453"/>
      <w:r w:rsidRPr="16503021">
        <w:rPr>
          <w:rStyle w:val="Overskrift3Tegn"/>
          <w:color w:val="E97132" w:themeColor="accent2"/>
          <w:u w:val="single"/>
        </w:rPr>
        <w:lastRenderedPageBreak/>
        <w:t>Nye tiltag:</w:t>
      </w:r>
      <w:bookmarkEnd w:id="53"/>
      <w:bookmarkEnd w:id="54"/>
    </w:p>
    <w:p w14:paraId="2FC70C63" w14:textId="77777777" w:rsidR="00FC2883" w:rsidRPr="001D4DF7" w:rsidRDefault="00FC2883" w:rsidP="00FC2883">
      <w:pPr>
        <w:spacing w:before="240" w:after="240"/>
        <w:rPr>
          <w:rFonts w:asciiTheme="majorHAnsi" w:eastAsiaTheme="majorEastAsia" w:hAnsiTheme="majorHAnsi" w:cstheme="majorBidi"/>
          <w:color w:val="E97132" w:themeColor="accent2"/>
          <w:sz w:val="24"/>
          <w:szCs w:val="24"/>
          <w:u w:val="single"/>
          <w:lang w:eastAsia="da-DK"/>
        </w:rPr>
      </w:pPr>
      <w:bookmarkStart w:id="55" w:name="_Toc220157687"/>
      <w:bookmarkStart w:id="56" w:name="_Toc220689454"/>
      <w:r w:rsidRPr="16503021">
        <w:rPr>
          <w:rStyle w:val="Overskrift3Tegn"/>
          <w:color w:val="E97132" w:themeColor="accent2"/>
          <w:u w:val="single"/>
        </w:rPr>
        <w:t>Vi skaber rammer for aktivitetsplanlægning på tværs af grene, så lederne inspirerer hinanden. Gruppen opfordrer alle ledere til at tage på kurser og få ny inspiration til spejderarbejdet.</w:t>
      </w:r>
      <w:bookmarkEnd w:id="55"/>
      <w:bookmarkEnd w:id="56"/>
    </w:p>
    <w:p w14:paraId="0233018B" w14:textId="77777777" w:rsidR="00FC2883" w:rsidRDefault="00FC2883" w:rsidP="00FC2883">
      <w:pPr>
        <w:rPr>
          <w:rFonts w:asciiTheme="majorHAnsi" w:eastAsiaTheme="majorEastAsia" w:hAnsiTheme="majorHAnsi" w:cstheme="majorBidi"/>
          <w:b/>
          <w:bCs/>
          <w:color w:val="BF4E14" w:themeColor="accent2" w:themeShade="BF"/>
          <w:sz w:val="32"/>
          <w:szCs w:val="32"/>
        </w:rPr>
      </w:pPr>
      <w:r>
        <w:rPr>
          <w:b/>
          <w:bCs/>
          <w:color w:val="BF4E14" w:themeColor="accent2" w:themeShade="BF"/>
        </w:rPr>
        <w:br w:type="page"/>
      </w:r>
    </w:p>
    <w:p w14:paraId="79CEE139" w14:textId="77777777" w:rsidR="00FC2883" w:rsidRDefault="00FC2883" w:rsidP="00FC2883">
      <w:pPr>
        <w:pStyle w:val="Overskrift1"/>
        <w:rPr>
          <w:b/>
          <w:bCs/>
          <w:color w:val="BF4E14" w:themeColor="accent2" w:themeShade="BF"/>
        </w:rPr>
      </w:pPr>
      <w:bookmarkStart w:id="57" w:name="_Toc220157688"/>
      <w:bookmarkStart w:id="58" w:name="_Toc220689455"/>
      <w:r w:rsidRPr="36C9A41F">
        <w:rPr>
          <w:b/>
          <w:bCs/>
          <w:color w:val="BF4E14" w:themeColor="accent2" w:themeShade="BF"/>
        </w:rPr>
        <w:lastRenderedPageBreak/>
        <w:t>Med udgangspunkt i udviklingsplanen vil vi opnå følgende delmål og mål</w:t>
      </w:r>
      <w:r>
        <w:rPr>
          <w:b/>
          <w:bCs/>
          <w:color w:val="BF4E14" w:themeColor="accent2" w:themeShade="BF"/>
        </w:rPr>
        <w:t xml:space="preserve"> i løbet af de næste 4 år</w:t>
      </w:r>
      <w:bookmarkEnd w:id="57"/>
      <w:bookmarkEnd w:id="58"/>
    </w:p>
    <w:p w14:paraId="10A33C9A" w14:textId="77777777" w:rsidR="00FC2883" w:rsidRDefault="00FC2883" w:rsidP="00FC2883"/>
    <w:p w14:paraId="615891EC" w14:textId="77777777" w:rsidR="00FC2883" w:rsidRDefault="00FC2883" w:rsidP="00FC2883">
      <w:r>
        <w:br w:type="page"/>
      </w:r>
    </w:p>
    <w:p w14:paraId="1DE2EA7F" w14:textId="77777777" w:rsidR="00FC2883" w:rsidRDefault="00FC2883" w:rsidP="00FC2883">
      <w:pPr>
        <w:pStyle w:val="Overskrift1"/>
        <w:jc w:val="center"/>
        <w:rPr>
          <w:b/>
          <w:bCs/>
          <w:color w:val="BF4E14" w:themeColor="accent2" w:themeShade="BF"/>
          <w:sz w:val="72"/>
          <w:szCs w:val="72"/>
        </w:rPr>
      </w:pPr>
      <w:bookmarkStart w:id="59" w:name="_Toc220157689"/>
      <w:bookmarkStart w:id="60" w:name="_Toc220689456"/>
      <w:r w:rsidRPr="00621CDF">
        <w:rPr>
          <w:b/>
          <w:bCs/>
          <w:color w:val="BF4E14" w:themeColor="accent2" w:themeShade="BF"/>
          <w:sz w:val="72"/>
          <w:szCs w:val="72"/>
        </w:rPr>
        <w:lastRenderedPageBreak/>
        <w:t>Mål for 2026</w:t>
      </w:r>
      <w:bookmarkEnd w:id="59"/>
      <w:bookmarkEnd w:id="60"/>
    </w:p>
    <w:p w14:paraId="254AC2DC" w14:textId="77777777" w:rsidR="00FC2883" w:rsidRPr="00F35D87" w:rsidRDefault="00FC2883" w:rsidP="00FC2883">
      <w:pPr>
        <w:pStyle w:val="Overskrift2"/>
        <w:jc w:val="center"/>
        <w:rPr>
          <w:b/>
          <w:bCs/>
          <w:color w:val="E97132" w:themeColor="accent2"/>
          <w:sz w:val="48"/>
          <w:szCs w:val="48"/>
          <w:u w:val="single"/>
        </w:rPr>
      </w:pPr>
      <w:bookmarkStart w:id="61" w:name="_Toc220157690"/>
      <w:bookmarkStart w:id="62" w:name="_Toc220689457"/>
      <w:r w:rsidRPr="00F35D87">
        <w:rPr>
          <w:b/>
          <w:bCs/>
          <w:color w:val="E97132" w:themeColor="accent2"/>
          <w:sz w:val="48"/>
          <w:szCs w:val="48"/>
          <w:u w:val="single"/>
        </w:rPr>
        <w:t>Fundamentet styrkes og gøres synligt</w:t>
      </w:r>
      <w:bookmarkEnd w:id="61"/>
      <w:bookmarkEnd w:id="62"/>
    </w:p>
    <w:p w14:paraId="402238A8" w14:textId="77777777" w:rsidR="00FC2883" w:rsidRPr="00F35D87" w:rsidRDefault="00FC2883" w:rsidP="00FC2883"/>
    <w:p w14:paraId="7BE44A7D" w14:textId="77777777" w:rsidR="00FC2883" w:rsidRDefault="00FC2883" w:rsidP="00FC2883"/>
    <w:p w14:paraId="000A85DD" w14:textId="77777777" w:rsidR="00FC2883" w:rsidRPr="00417A44" w:rsidRDefault="00FC2883" w:rsidP="00FC2883"/>
    <w:p w14:paraId="2EBE2ADB" w14:textId="77777777" w:rsidR="00FC2883" w:rsidRDefault="00FC2883" w:rsidP="00FC2883">
      <w:pPr>
        <w:pStyle w:val="Overskrift2"/>
        <w:rPr>
          <w:color w:val="E97032"/>
        </w:rPr>
      </w:pPr>
    </w:p>
    <w:p w14:paraId="507ED68C" w14:textId="77777777" w:rsidR="00FC2883" w:rsidRDefault="00FC2883" w:rsidP="00FC2883">
      <w:pPr>
        <w:rPr>
          <w:rFonts w:asciiTheme="majorHAnsi" w:eastAsiaTheme="majorEastAsia" w:hAnsiTheme="majorHAnsi" w:cstheme="majorBidi"/>
          <w:b/>
          <w:bCs/>
          <w:color w:val="E97132" w:themeColor="accent2"/>
          <w:sz w:val="28"/>
          <w:szCs w:val="28"/>
          <w:u w:val="single"/>
        </w:rPr>
      </w:pPr>
      <w:r>
        <w:rPr>
          <w:noProof/>
        </w:rPr>
        <w:drawing>
          <wp:anchor distT="0" distB="0" distL="114300" distR="114300" simplePos="0" relativeHeight="251660288" behindDoc="0" locked="0" layoutInCell="1" allowOverlap="1" wp14:anchorId="4294BF63" wp14:editId="5F7F0996">
            <wp:simplePos x="0" y="0"/>
            <wp:positionH relativeFrom="margin">
              <wp:align>center</wp:align>
            </wp:positionH>
            <wp:positionV relativeFrom="paragraph">
              <wp:posOffset>370840</wp:posOffset>
            </wp:positionV>
            <wp:extent cx="5119497" cy="4864100"/>
            <wp:effectExtent l="0" t="0" r="5080" b="0"/>
            <wp:wrapSquare wrapText="bothSides"/>
            <wp:docPr id="1136763320" name="Picture 21" descr="Et billede, der indeholder tegneserie, Dyrefigur, illustration/afbildning, kunst&#10;&#10;Indhold genereret af kunstig intelligens kan være forkert."/>
            <wp:cNvGraphicFramePr/>
            <a:graphic xmlns:a="http://schemas.openxmlformats.org/drawingml/2006/main">
              <a:graphicData uri="http://schemas.openxmlformats.org/drawingml/2006/picture">
                <pic:pic xmlns:pic="http://schemas.openxmlformats.org/drawingml/2006/picture">
                  <pic:nvPicPr>
                    <pic:cNvPr id="21" name="Picture 21" descr="Et billede, der indeholder tegneserie, Dyrefigur, illustration/afbildning, kunst&#10;&#10;Indhold genereret af kunstig intelligens kan være forkert."/>
                    <pic:cNvPicPr/>
                  </pic:nvPicPr>
                  <pic:blipFill>
                    <a:blip r:embed="rId8">
                      <a:extLst>
                        <a:ext uri="{28A0092B-C50C-407E-A947-70E740481C1C}">
                          <a14:useLocalDpi xmlns:a14="http://schemas.microsoft.com/office/drawing/2010/main" val="0"/>
                        </a:ext>
                      </a:extLst>
                    </a:blip>
                    <a:stretch>
                      <a:fillRect/>
                    </a:stretch>
                  </pic:blipFill>
                  <pic:spPr>
                    <a:xfrm>
                      <a:off x="0" y="0"/>
                      <a:ext cx="5119497" cy="4864100"/>
                    </a:xfrm>
                    <a:prstGeom prst="rect">
                      <a:avLst/>
                    </a:prstGeom>
                  </pic:spPr>
                </pic:pic>
              </a:graphicData>
            </a:graphic>
          </wp:anchor>
        </w:drawing>
      </w:r>
      <w:r>
        <w:rPr>
          <w:b/>
          <w:bCs/>
          <w:color w:val="E97132" w:themeColor="accent2"/>
          <w:u w:val="single"/>
        </w:rPr>
        <w:br w:type="page"/>
      </w:r>
    </w:p>
    <w:p w14:paraId="2CF988CF" w14:textId="77777777" w:rsidR="00FC2883" w:rsidRPr="00AC3B37" w:rsidRDefault="00FC2883" w:rsidP="00FC2883">
      <w:pPr>
        <w:spacing w:after="160" w:line="259" w:lineRule="auto"/>
        <w:rPr>
          <w:sz w:val="28"/>
          <w:szCs w:val="28"/>
          <w:u w:val="single"/>
        </w:rPr>
      </w:pPr>
      <w:r w:rsidRPr="00AC3B37">
        <w:rPr>
          <w:sz w:val="28"/>
          <w:szCs w:val="28"/>
          <w:u w:val="single"/>
        </w:rPr>
        <w:lastRenderedPageBreak/>
        <w:t>Fokus: Indarbejde regnbuetråden, skabe fælles struktur og synliggøre vores arbejde.</w:t>
      </w:r>
    </w:p>
    <w:p w14:paraId="7C023FC4" w14:textId="77777777" w:rsidR="00FC2883" w:rsidRPr="002C423E" w:rsidRDefault="00FC2883" w:rsidP="00FC2883">
      <w:pPr>
        <w:pStyle w:val="Overskrift3"/>
        <w:rPr>
          <w:color w:val="E97132" w:themeColor="accent2"/>
        </w:rPr>
      </w:pPr>
      <w:bookmarkStart w:id="63" w:name="_Toc220157691"/>
      <w:bookmarkStart w:id="64" w:name="_Toc220689458"/>
      <w:r w:rsidRPr="002C423E">
        <w:rPr>
          <w:color w:val="E97132" w:themeColor="accent2"/>
        </w:rPr>
        <w:t>Modige børn og unge</w:t>
      </w:r>
      <w:bookmarkEnd w:id="63"/>
      <w:bookmarkEnd w:id="64"/>
    </w:p>
    <w:p w14:paraId="7D5548D9" w14:textId="77777777" w:rsidR="00FC2883" w:rsidRDefault="00FC2883" w:rsidP="00FC2883">
      <w:pPr>
        <w:numPr>
          <w:ilvl w:val="0"/>
          <w:numId w:val="13"/>
        </w:numPr>
        <w:spacing w:after="0" w:line="259" w:lineRule="auto"/>
        <w:rPr>
          <w:sz w:val="24"/>
          <w:szCs w:val="24"/>
        </w:rPr>
      </w:pPr>
      <w:r w:rsidRPr="00F50788">
        <w:rPr>
          <w:sz w:val="24"/>
          <w:szCs w:val="24"/>
        </w:rPr>
        <w:t>Alle enheder arbejder aktivt med regnbuetråden</w:t>
      </w:r>
      <w:r>
        <w:rPr>
          <w:sz w:val="24"/>
          <w:szCs w:val="24"/>
        </w:rPr>
        <w:t>,</w:t>
      </w:r>
      <w:r w:rsidRPr="00F50788">
        <w:rPr>
          <w:sz w:val="24"/>
          <w:szCs w:val="24"/>
        </w:rPr>
        <w:t xml:space="preserve"> som fundament</w:t>
      </w:r>
    </w:p>
    <w:p w14:paraId="4BD89668" w14:textId="77777777" w:rsidR="00FC2883" w:rsidRPr="00F50788" w:rsidRDefault="00FC2883" w:rsidP="00FC2883">
      <w:pPr>
        <w:numPr>
          <w:ilvl w:val="0"/>
          <w:numId w:val="13"/>
        </w:numPr>
        <w:spacing w:after="0" w:line="259" w:lineRule="auto"/>
        <w:rPr>
          <w:sz w:val="24"/>
          <w:szCs w:val="24"/>
        </w:rPr>
      </w:pPr>
      <w:r w:rsidRPr="00F50788">
        <w:rPr>
          <w:sz w:val="24"/>
          <w:szCs w:val="24"/>
        </w:rPr>
        <w:t>Patruljesystemet styrkes og bruges i alle grene</w:t>
      </w:r>
    </w:p>
    <w:p w14:paraId="4F0EEB12" w14:textId="77777777" w:rsidR="00FC2883" w:rsidRPr="00F50788" w:rsidRDefault="00FC2883" w:rsidP="00FC2883">
      <w:pPr>
        <w:numPr>
          <w:ilvl w:val="0"/>
          <w:numId w:val="13"/>
        </w:numPr>
        <w:spacing w:after="0" w:line="259" w:lineRule="auto"/>
        <w:rPr>
          <w:sz w:val="24"/>
          <w:szCs w:val="24"/>
        </w:rPr>
      </w:pPr>
      <w:r w:rsidRPr="00F50788">
        <w:rPr>
          <w:sz w:val="24"/>
          <w:szCs w:val="24"/>
        </w:rPr>
        <w:t>Spejdere og ledere reflekterer efter møder: Hvilken del af spejdermetoden arbejdede vi med?</w:t>
      </w:r>
    </w:p>
    <w:p w14:paraId="0A5D02D6" w14:textId="77777777" w:rsidR="00FC2883" w:rsidRPr="002C423E" w:rsidRDefault="00FC2883" w:rsidP="00FC2883">
      <w:pPr>
        <w:pStyle w:val="Overskrift3"/>
        <w:rPr>
          <w:color w:val="E97132" w:themeColor="accent2"/>
        </w:rPr>
      </w:pPr>
      <w:bookmarkStart w:id="65" w:name="_Toc220157692"/>
      <w:bookmarkStart w:id="66" w:name="_Toc220689459"/>
      <w:r w:rsidRPr="002C423E">
        <w:rPr>
          <w:color w:val="E97132" w:themeColor="accent2"/>
        </w:rPr>
        <w:t>Vildskab i naturen</w:t>
      </w:r>
      <w:bookmarkEnd w:id="65"/>
      <w:bookmarkEnd w:id="66"/>
    </w:p>
    <w:p w14:paraId="2D42716F" w14:textId="77777777" w:rsidR="00FC2883" w:rsidRPr="00F50788" w:rsidRDefault="00FC2883" w:rsidP="00FC2883">
      <w:pPr>
        <w:numPr>
          <w:ilvl w:val="0"/>
          <w:numId w:val="14"/>
        </w:numPr>
        <w:spacing w:after="0" w:line="259" w:lineRule="auto"/>
        <w:rPr>
          <w:sz w:val="24"/>
          <w:szCs w:val="24"/>
        </w:rPr>
      </w:pPr>
      <w:r w:rsidRPr="00F50788">
        <w:rPr>
          <w:sz w:val="24"/>
          <w:szCs w:val="24"/>
        </w:rPr>
        <w:t>Min. 80 % af møderne holdes udendørs – året rundt.</w:t>
      </w:r>
    </w:p>
    <w:p w14:paraId="690670CF" w14:textId="77777777" w:rsidR="00FC2883" w:rsidRPr="003F099A" w:rsidRDefault="00FC2883" w:rsidP="00FC2883">
      <w:pPr>
        <w:numPr>
          <w:ilvl w:val="0"/>
          <w:numId w:val="14"/>
        </w:numPr>
        <w:spacing w:after="0" w:line="259" w:lineRule="auto"/>
        <w:rPr>
          <w:sz w:val="24"/>
          <w:szCs w:val="24"/>
        </w:rPr>
      </w:pPr>
      <w:r w:rsidRPr="00F50788">
        <w:rPr>
          <w:sz w:val="24"/>
          <w:szCs w:val="24"/>
        </w:rPr>
        <w:t>Hver enhed afprøver mindst én ny friluftsaktivitet (klatring, sejlads, orienteringsløb).</w:t>
      </w:r>
    </w:p>
    <w:p w14:paraId="3722ABF6" w14:textId="77777777" w:rsidR="00FC2883" w:rsidRPr="00F50788" w:rsidRDefault="00FC2883" w:rsidP="00FC2883">
      <w:pPr>
        <w:numPr>
          <w:ilvl w:val="0"/>
          <w:numId w:val="14"/>
        </w:numPr>
        <w:spacing w:after="0" w:line="259" w:lineRule="auto"/>
        <w:rPr>
          <w:sz w:val="24"/>
          <w:szCs w:val="24"/>
        </w:rPr>
      </w:pPr>
      <w:r w:rsidRPr="00F50788">
        <w:rPr>
          <w:sz w:val="24"/>
          <w:szCs w:val="24"/>
        </w:rPr>
        <w:t>Spejdernes Lejr 2026 bruges til at forstærke glæden ved naturen.</w:t>
      </w:r>
    </w:p>
    <w:p w14:paraId="482BD262" w14:textId="77777777" w:rsidR="00FC2883" w:rsidRDefault="00FC2883" w:rsidP="00FC2883">
      <w:pPr>
        <w:pStyle w:val="Overskrift3"/>
        <w:rPr>
          <w:color w:val="E97132" w:themeColor="accent2"/>
        </w:rPr>
      </w:pPr>
    </w:p>
    <w:p w14:paraId="5432E785" w14:textId="77777777" w:rsidR="00FC2883" w:rsidRPr="002C423E" w:rsidRDefault="00FC2883" w:rsidP="00FC2883">
      <w:pPr>
        <w:pStyle w:val="Overskrift3"/>
        <w:rPr>
          <w:color w:val="E97132" w:themeColor="accent2"/>
        </w:rPr>
      </w:pPr>
      <w:bookmarkStart w:id="67" w:name="_Toc220157693"/>
      <w:bookmarkStart w:id="68" w:name="_Toc220689460"/>
      <w:r w:rsidRPr="002C423E">
        <w:rPr>
          <w:color w:val="E97132" w:themeColor="accent2"/>
        </w:rPr>
        <w:t>Bæredygtighed i børnehøjde</w:t>
      </w:r>
      <w:bookmarkEnd w:id="67"/>
      <w:bookmarkEnd w:id="68"/>
    </w:p>
    <w:p w14:paraId="3FE8C510" w14:textId="77777777" w:rsidR="00FC2883" w:rsidRPr="00FD1885" w:rsidRDefault="00FC2883" w:rsidP="00FC2883">
      <w:pPr>
        <w:pStyle w:val="Listeafsnit"/>
        <w:numPr>
          <w:ilvl w:val="0"/>
          <w:numId w:val="15"/>
        </w:numPr>
        <w:spacing w:after="160" w:line="259" w:lineRule="auto"/>
        <w:rPr>
          <w:sz w:val="24"/>
          <w:szCs w:val="24"/>
        </w:rPr>
      </w:pPr>
      <w:r w:rsidRPr="00FD1885">
        <w:rPr>
          <w:sz w:val="24"/>
          <w:szCs w:val="24"/>
        </w:rPr>
        <w:t>Samarbejde indledes med Gentofte Kommunes klimaenhed.</w:t>
      </w:r>
    </w:p>
    <w:p w14:paraId="5FDCD84B" w14:textId="77777777" w:rsidR="00FC2883" w:rsidRPr="00FD1885" w:rsidRDefault="00FC2883" w:rsidP="00FC2883">
      <w:pPr>
        <w:pStyle w:val="Listeafsnit"/>
        <w:numPr>
          <w:ilvl w:val="0"/>
          <w:numId w:val="15"/>
        </w:numPr>
        <w:spacing w:after="160" w:line="259" w:lineRule="auto"/>
        <w:rPr>
          <w:sz w:val="24"/>
          <w:szCs w:val="24"/>
        </w:rPr>
      </w:pPr>
      <w:r w:rsidRPr="00FD1885">
        <w:rPr>
          <w:sz w:val="24"/>
          <w:szCs w:val="24"/>
        </w:rPr>
        <w:t>Affaldssortering implementeres på møder og ture.</w:t>
      </w:r>
    </w:p>
    <w:p w14:paraId="36629B26" w14:textId="77777777" w:rsidR="00FC2883" w:rsidRPr="00FD1885" w:rsidRDefault="00FC2883" w:rsidP="00FC2883">
      <w:pPr>
        <w:pStyle w:val="Listeafsnit"/>
        <w:numPr>
          <w:ilvl w:val="0"/>
          <w:numId w:val="15"/>
        </w:numPr>
        <w:spacing w:after="160" w:line="259" w:lineRule="auto"/>
        <w:rPr>
          <w:sz w:val="24"/>
          <w:szCs w:val="24"/>
        </w:rPr>
      </w:pPr>
      <w:r w:rsidRPr="00FD1885">
        <w:rPr>
          <w:sz w:val="24"/>
          <w:szCs w:val="24"/>
        </w:rPr>
        <w:t>Deltagelse i lokal naturpleje (fx Affaldsindsamlingen).</w:t>
      </w:r>
    </w:p>
    <w:p w14:paraId="7FE6DBD7" w14:textId="77777777" w:rsidR="00FC2883" w:rsidRPr="00FD1885" w:rsidRDefault="00FC2883" w:rsidP="00FC2883">
      <w:pPr>
        <w:pStyle w:val="Listeafsnit"/>
        <w:numPr>
          <w:ilvl w:val="0"/>
          <w:numId w:val="15"/>
        </w:numPr>
        <w:spacing w:after="160" w:line="259" w:lineRule="auto"/>
        <w:rPr>
          <w:sz w:val="24"/>
          <w:szCs w:val="24"/>
        </w:rPr>
      </w:pPr>
      <w:r w:rsidRPr="00FD1885">
        <w:rPr>
          <w:sz w:val="24"/>
          <w:szCs w:val="24"/>
        </w:rPr>
        <w:t>Fokus på bæredygtighed under SL26 – både i mad og aktiviteter.</w:t>
      </w:r>
    </w:p>
    <w:p w14:paraId="568CBB8B" w14:textId="77777777" w:rsidR="00FC2883" w:rsidRPr="007E6CAC" w:rsidRDefault="00FC2883" w:rsidP="00FC2883">
      <w:pPr>
        <w:pStyle w:val="Overskrift3"/>
        <w:rPr>
          <w:color w:val="E97132" w:themeColor="accent2"/>
        </w:rPr>
      </w:pPr>
      <w:bookmarkStart w:id="69" w:name="_Toc220157694"/>
      <w:bookmarkStart w:id="70" w:name="_Toc220689461"/>
      <w:r w:rsidRPr="007E6CAC">
        <w:rPr>
          <w:color w:val="E97132" w:themeColor="accent2"/>
        </w:rPr>
        <w:t>Spejderfællesskab med plads til alle</w:t>
      </w:r>
      <w:bookmarkEnd w:id="69"/>
      <w:bookmarkEnd w:id="70"/>
    </w:p>
    <w:p w14:paraId="7003A7D3" w14:textId="77777777" w:rsidR="00FC2883" w:rsidRPr="00F50788" w:rsidRDefault="00FC2883" w:rsidP="00FC2883">
      <w:pPr>
        <w:numPr>
          <w:ilvl w:val="0"/>
          <w:numId w:val="16"/>
        </w:numPr>
        <w:spacing w:after="0" w:line="259" w:lineRule="auto"/>
        <w:rPr>
          <w:sz w:val="24"/>
          <w:szCs w:val="24"/>
        </w:rPr>
      </w:pPr>
      <w:r w:rsidRPr="00F50788">
        <w:rPr>
          <w:sz w:val="24"/>
          <w:szCs w:val="24"/>
        </w:rPr>
        <w:t>Tydelige rammer og visuelle programmer bruges konsekvent</w:t>
      </w:r>
    </w:p>
    <w:p w14:paraId="574A2BCF" w14:textId="77777777" w:rsidR="00FC2883" w:rsidRPr="00F50788" w:rsidRDefault="00FC2883" w:rsidP="00FC2883">
      <w:pPr>
        <w:numPr>
          <w:ilvl w:val="0"/>
          <w:numId w:val="16"/>
        </w:numPr>
        <w:spacing w:after="0" w:line="259" w:lineRule="auto"/>
        <w:rPr>
          <w:sz w:val="24"/>
          <w:szCs w:val="24"/>
        </w:rPr>
      </w:pPr>
      <w:r w:rsidRPr="00F50788">
        <w:rPr>
          <w:sz w:val="24"/>
          <w:szCs w:val="24"/>
        </w:rPr>
        <w:t>Alle ledere introduceres til støttepraksis for børn med særlige behov</w:t>
      </w:r>
    </w:p>
    <w:p w14:paraId="537F7C3D" w14:textId="77777777" w:rsidR="00FC2883" w:rsidRPr="00F50788" w:rsidRDefault="00FC2883" w:rsidP="00FC2883">
      <w:pPr>
        <w:numPr>
          <w:ilvl w:val="0"/>
          <w:numId w:val="16"/>
        </w:numPr>
        <w:spacing w:after="0" w:line="259" w:lineRule="auto"/>
        <w:rPr>
          <w:sz w:val="24"/>
          <w:szCs w:val="24"/>
        </w:rPr>
      </w:pPr>
      <w:r w:rsidRPr="00F50788">
        <w:rPr>
          <w:sz w:val="24"/>
          <w:szCs w:val="24"/>
        </w:rPr>
        <w:t>SL26 bruges som ramme for træning i inklusion</w:t>
      </w:r>
    </w:p>
    <w:p w14:paraId="5CCE1A68" w14:textId="77777777" w:rsidR="00FC2883" w:rsidRDefault="00FC2883" w:rsidP="00FC2883">
      <w:pPr>
        <w:pStyle w:val="Overskrift3"/>
        <w:rPr>
          <w:color w:val="E97132" w:themeColor="accent2"/>
        </w:rPr>
      </w:pPr>
    </w:p>
    <w:p w14:paraId="69D7F759" w14:textId="77777777" w:rsidR="00FC2883" w:rsidRPr="007E6CAC" w:rsidRDefault="00FC2883" w:rsidP="00FC2883">
      <w:pPr>
        <w:pStyle w:val="Overskrift3"/>
        <w:rPr>
          <w:color w:val="E97132" w:themeColor="accent2"/>
        </w:rPr>
      </w:pPr>
      <w:bookmarkStart w:id="71" w:name="_Toc220157695"/>
      <w:bookmarkStart w:id="72" w:name="_Toc220689462"/>
      <w:r w:rsidRPr="007E6CAC">
        <w:rPr>
          <w:color w:val="E97132" w:themeColor="accent2"/>
        </w:rPr>
        <w:t>Flere ledere og stærkere fællesskab</w:t>
      </w:r>
      <w:bookmarkEnd w:id="71"/>
      <w:bookmarkEnd w:id="72"/>
    </w:p>
    <w:p w14:paraId="1D38FCEE" w14:textId="77777777" w:rsidR="00FC2883" w:rsidRPr="00F50788" w:rsidRDefault="00FC2883" w:rsidP="00FC2883">
      <w:pPr>
        <w:numPr>
          <w:ilvl w:val="0"/>
          <w:numId w:val="17"/>
        </w:numPr>
        <w:spacing w:after="0" w:line="259" w:lineRule="auto"/>
        <w:rPr>
          <w:sz w:val="24"/>
          <w:szCs w:val="24"/>
        </w:rPr>
      </w:pPr>
      <w:r w:rsidRPr="00F50788">
        <w:rPr>
          <w:sz w:val="24"/>
          <w:szCs w:val="24"/>
        </w:rPr>
        <w:t>Introduktionsmateriale og evt. mentorordning gøres klar.</w:t>
      </w:r>
    </w:p>
    <w:p w14:paraId="2E4C0A02" w14:textId="77777777" w:rsidR="00FC2883" w:rsidRDefault="00FC2883" w:rsidP="00FC2883">
      <w:pPr>
        <w:numPr>
          <w:ilvl w:val="0"/>
          <w:numId w:val="17"/>
        </w:numPr>
        <w:spacing w:after="0" w:line="259" w:lineRule="auto"/>
        <w:rPr>
          <w:sz w:val="24"/>
          <w:szCs w:val="24"/>
        </w:rPr>
      </w:pPr>
      <w:r w:rsidRPr="6D4F6B09">
        <w:rPr>
          <w:sz w:val="24"/>
          <w:szCs w:val="24"/>
        </w:rPr>
        <w:t>Første årlige lederweekend afholdes i september/oktober.</w:t>
      </w:r>
    </w:p>
    <w:p w14:paraId="3628B682" w14:textId="77777777" w:rsidR="00FC2883" w:rsidRDefault="00FC2883" w:rsidP="00FC2883">
      <w:pPr>
        <w:pStyle w:val="Overskrift2"/>
        <w:rPr>
          <w:color w:val="E97132" w:themeColor="accent2"/>
        </w:rPr>
      </w:pPr>
    </w:p>
    <w:tbl>
      <w:tblPr>
        <w:tblStyle w:val="Tabel-Gitter"/>
        <w:tblW w:w="9632" w:type="dxa"/>
        <w:tblLayout w:type="fixed"/>
        <w:tblLook w:val="06A0" w:firstRow="1" w:lastRow="0" w:firstColumn="1" w:lastColumn="0" w:noHBand="1" w:noVBand="1"/>
      </w:tblPr>
      <w:tblGrid>
        <w:gridCol w:w="2408"/>
        <w:gridCol w:w="2408"/>
        <w:gridCol w:w="2408"/>
        <w:gridCol w:w="2408"/>
      </w:tblGrid>
      <w:tr w:rsidR="00FC2883" w14:paraId="6FB122CA" w14:textId="77777777" w:rsidTr="00F51555">
        <w:trPr>
          <w:trHeight w:val="300"/>
        </w:trPr>
        <w:tc>
          <w:tcPr>
            <w:tcW w:w="2408" w:type="dxa"/>
            <w:shd w:val="clear" w:color="auto" w:fill="FAE2D5" w:themeFill="accent2" w:themeFillTint="33"/>
          </w:tcPr>
          <w:p w14:paraId="52EE7384"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Indsatsområde</w:t>
            </w:r>
          </w:p>
        </w:tc>
        <w:tc>
          <w:tcPr>
            <w:tcW w:w="2408" w:type="dxa"/>
            <w:shd w:val="clear" w:color="auto" w:fill="FAE2D5" w:themeFill="accent2" w:themeFillTint="33"/>
          </w:tcPr>
          <w:p w14:paraId="20D26413"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Mål</w:t>
            </w:r>
          </w:p>
        </w:tc>
        <w:tc>
          <w:tcPr>
            <w:tcW w:w="2408" w:type="dxa"/>
            <w:shd w:val="clear" w:color="auto" w:fill="FAE2D5" w:themeFill="accent2" w:themeFillTint="33"/>
          </w:tcPr>
          <w:p w14:paraId="4255ED91"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Måltal</w:t>
            </w:r>
          </w:p>
        </w:tc>
        <w:tc>
          <w:tcPr>
            <w:tcW w:w="2408" w:type="dxa"/>
            <w:shd w:val="clear" w:color="auto" w:fill="FAE2D5" w:themeFill="accent2" w:themeFillTint="33"/>
          </w:tcPr>
          <w:p w14:paraId="7587A425"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Ansvar</w:t>
            </w:r>
          </w:p>
        </w:tc>
      </w:tr>
      <w:tr w:rsidR="00FC2883" w14:paraId="17B3F84B" w14:textId="77777777" w:rsidTr="00F51555">
        <w:trPr>
          <w:trHeight w:val="300"/>
        </w:trPr>
        <w:tc>
          <w:tcPr>
            <w:tcW w:w="2408" w:type="dxa"/>
            <w:shd w:val="clear" w:color="auto" w:fill="FAE2D5" w:themeFill="accent2" w:themeFillTint="33"/>
          </w:tcPr>
          <w:p w14:paraId="79908941"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Modige børn og unge </w:t>
            </w:r>
          </w:p>
        </w:tc>
        <w:tc>
          <w:tcPr>
            <w:tcW w:w="2408" w:type="dxa"/>
          </w:tcPr>
          <w:p w14:paraId="38EE75C7"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Regnbuetråden bruges aktivt i alle grene</w:t>
            </w:r>
          </w:p>
        </w:tc>
        <w:tc>
          <w:tcPr>
            <w:tcW w:w="2408" w:type="dxa"/>
          </w:tcPr>
          <w:p w14:paraId="2F29342D" w14:textId="77777777" w:rsidR="00FC2883" w:rsidRDefault="00FC2883" w:rsidP="00F51555">
            <w:pPr>
              <w:rPr>
                <w:rFonts w:ascii="Times New Roman" w:hAnsi="Times New Roman" w:cs="Times New Roman"/>
                <w:sz w:val="24"/>
                <w:szCs w:val="24"/>
                <w:lang w:eastAsia="da-DK"/>
              </w:rPr>
            </w:pPr>
            <w:r>
              <w:rPr>
                <w:rFonts w:ascii="Times New Roman" w:hAnsi="Times New Roman" w:cs="Times New Roman"/>
                <w:sz w:val="24"/>
                <w:szCs w:val="24"/>
                <w:lang w:eastAsia="da-DK"/>
              </w:rPr>
              <w:t>80</w:t>
            </w:r>
            <w:r w:rsidRPr="6D4F6B09">
              <w:rPr>
                <w:rFonts w:ascii="Times New Roman" w:hAnsi="Times New Roman" w:cs="Times New Roman"/>
                <w:sz w:val="24"/>
                <w:szCs w:val="24"/>
                <w:lang w:eastAsia="da-DK"/>
              </w:rPr>
              <w:t>% af møder evalueres med spejdermetoden</w:t>
            </w:r>
          </w:p>
        </w:tc>
        <w:tc>
          <w:tcPr>
            <w:tcW w:w="2408" w:type="dxa"/>
          </w:tcPr>
          <w:p w14:paraId="5AC376DE"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Grenlederne </w:t>
            </w:r>
          </w:p>
        </w:tc>
      </w:tr>
      <w:tr w:rsidR="00FC2883" w14:paraId="6E4647DB" w14:textId="77777777" w:rsidTr="00F51555">
        <w:trPr>
          <w:trHeight w:val="300"/>
        </w:trPr>
        <w:tc>
          <w:tcPr>
            <w:tcW w:w="2408" w:type="dxa"/>
            <w:shd w:val="clear" w:color="auto" w:fill="FAE2D5" w:themeFill="accent2" w:themeFillTint="33"/>
          </w:tcPr>
          <w:p w14:paraId="6E492052"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Vildskab i naturen</w:t>
            </w:r>
          </w:p>
        </w:tc>
        <w:tc>
          <w:tcPr>
            <w:tcW w:w="2408" w:type="dxa"/>
          </w:tcPr>
          <w:p w14:paraId="0669EA25"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Flere udemøder og aktiviteter</w:t>
            </w:r>
          </w:p>
        </w:tc>
        <w:tc>
          <w:tcPr>
            <w:tcW w:w="2408" w:type="dxa"/>
          </w:tcPr>
          <w:p w14:paraId="284846C3"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Min. 80% ude møder, en ny natur aktivitet pr gren</w:t>
            </w:r>
          </w:p>
        </w:tc>
        <w:tc>
          <w:tcPr>
            <w:tcW w:w="2408" w:type="dxa"/>
          </w:tcPr>
          <w:p w14:paraId="77CF7EF4"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Grene</w:t>
            </w:r>
          </w:p>
        </w:tc>
      </w:tr>
      <w:tr w:rsidR="00FC2883" w14:paraId="7519DD41" w14:textId="77777777" w:rsidTr="00F51555">
        <w:trPr>
          <w:trHeight w:val="300"/>
        </w:trPr>
        <w:tc>
          <w:tcPr>
            <w:tcW w:w="2408" w:type="dxa"/>
            <w:shd w:val="clear" w:color="auto" w:fill="FAE2D5" w:themeFill="accent2" w:themeFillTint="33"/>
          </w:tcPr>
          <w:p w14:paraId="193F8815"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Bæredygtighed i børnehøjde</w:t>
            </w:r>
          </w:p>
        </w:tc>
        <w:tc>
          <w:tcPr>
            <w:tcW w:w="2408" w:type="dxa"/>
          </w:tcPr>
          <w:p w14:paraId="35545A48"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Samarbejde med Gentofte kommune </w:t>
            </w:r>
          </w:p>
        </w:tc>
        <w:tc>
          <w:tcPr>
            <w:tcW w:w="2408" w:type="dxa"/>
          </w:tcPr>
          <w:p w14:paraId="00184F08"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Samarbejdsaftaler og forventninger til hinanden på plads</w:t>
            </w:r>
          </w:p>
        </w:tc>
        <w:tc>
          <w:tcPr>
            <w:tcW w:w="2408" w:type="dxa"/>
          </w:tcPr>
          <w:p w14:paraId="3F9C9556"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Bestyrelse og ledere</w:t>
            </w:r>
          </w:p>
        </w:tc>
      </w:tr>
      <w:tr w:rsidR="00FC2883" w14:paraId="1832F1BB" w14:textId="77777777" w:rsidTr="00F51555">
        <w:trPr>
          <w:trHeight w:val="300"/>
        </w:trPr>
        <w:tc>
          <w:tcPr>
            <w:tcW w:w="2408" w:type="dxa"/>
            <w:shd w:val="clear" w:color="auto" w:fill="FAE2D5" w:themeFill="accent2" w:themeFillTint="33"/>
          </w:tcPr>
          <w:p w14:paraId="7C4A0C5B"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Fællesskab med plads til alle</w:t>
            </w:r>
          </w:p>
        </w:tc>
        <w:tc>
          <w:tcPr>
            <w:tcW w:w="2408" w:type="dxa"/>
          </w:tcPr>
          <w:p w14:paraId="3FC9081A"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Træning i inklusion</w:t>
            </w:r>
          </w:p>
        </w:tc>
        <w:tc>
          <w:tcPr>
            <w:tcW w:w="2408" w:type="dxa"/>
          </w:tcPr>
          <w:p w14:paraId="1E48AFD4"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100% ledere kender vores plan for at inkludere nye spejdere</w:t>
            </w:r>
          </w:p>
        </w:tc>
        <w:tc>
          <w:tcPr>
            <w:tcW w:w="2408" w:type="dxa"/>
          </w:tcPr>
          <w:p w14:paraId="658E1E72" w14:textId="2DD9E6F8"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Gl + inkl</w:t>
            </w:r>
            <w:r>
              <w:rPr>
                <w:rFonts w:ascii="Times New Roman" w:hAnsi="Times New Roman" w:cs="Times New Roman"/>
                <w:sz w:val="24"/>
                <w:szCs w:val="24"/>
                <w:lang w:eastAsia="da-DK"/>
              </w:rPr>
              <w:t>us</w:t>
            </w:r>
            <w:r w:rsidRPr="6D4F6B09">
              <w:rPr>
                <w:rFonts w:ascii="Times New Roman" w:hAnsi="Times New Roman" w:cs="Times New Roman"/>
                <w:sz w:val="24"/>
                <w:szCs w:val="24"/>
                <w:lang w:eastAsia="da-DK"/>
              </w:rPr>
              <w:t>ionsansvarlige ledere</w:t>
            </w:r>
          </w:p>
        </w:tc>
      </w:tr>
      <w:tr w:rsidR="00FC2883" w14:paraId="7249B863" w14:textId="77777777" w:rsidTr="00F51555">
        <w:trPr>
          <w:trHeight w:val="300"/>
        </w:trPr>
        <w:tc>
          <w:tcPr>
            <w:tcW w:w="2408" w:type="dxa"/>
            <w:shd w:val="clear" w:color="auto" w:fill="FAE2D5" w:themeFill="accent2" w:themeFillTint="33"/>
          </w:tcPr>
          <w:p w14:paraId="75703F23"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Flere ledere</w:t>
            </w:r>
          </w:p>
        </w:tc>
        <w:tc>
          <w:tcPr>
            <w:tcW w:w="2408" w:type="dxa"/>
          </w:tcPr>
          <w:p w14:paraId="6E33285C"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Introduktionsmateriale /</w:t>
            </w:r>
            <w:r>
              <w:rPr>
                <w:rFonts w:ascii="Times New Roman" w:hAnsi="Times New Roman" w:cs="Times New Roman"/>
                <w:sz w:val="24"/>
                <w:szCs w:val="24"/>
                <w:lang w:eastAsia="da-DK"/>
              </w:rPr>
              <w:t xml:space="preserve"> flere samtaler med GL</w:t>
            </w:r>
          </w:p>
        </w:tc>
        <w:tc>
          <w:tcPr>
            <w:tcW w:w="2408" w:type="dxa"/>
          </w:tcPr>
          <w:p w14:paraId="3BA03AFF"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100% af nye ledere </w:t>
            </w:r>
            <w:r>
              <w:rPr>
                <w:rFonts w:ascii="Times New Roman" w:hAnsi="Times New Roman" w:cs="Times New Roman"/>
                <w:sz w:val="24"/>
                <w:szCs w:val="24"/>
                <w:lang w:eastAsia="da-DK"/>
              </w:rPr>
              <w:t>har opfølgende samtale med GL</w:t>
            </w:r>
          </w:p>
        </w:tc>
        <w:tc>
          <w:tcPr>
            <w:tcW w:w="2408" w:type="dxa"/>
          </w:tcPr>
          <w:p w14:paraId="0D041FEE"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GL</w:t>
            </w:r>
          </w:p>
        </w:tc>
      </w:tr>
    </w:tbl>
    <w:p w14:paraId="1133A062" w14:textId="77777777" w:rsidR="00FC2883" w:rsidRDefault="00FC2883" w:rsidP="00FC2883"/>
    <w:p w14:paraId="049C912B" w14:textId="77777777" w:rsidR="00FC2883" w:rsidRPr="00996FAD" w:rsidRDefault="00FC2883" w:rsidP="00FC2883">
      <w:pPr>
        <w:spacing w:beforeAutospacing="1" w:afterAutospacing="1" w:line="240" w:lineRule="auto"/>
        <w:rPr>
          <w:rFonts w:ascii="Times New Roman" w:hAnsi="Times New Roman" w:cs="Times New Roman"/>
          <w:color w:val="E97132" w:themeColor="accent2"/>
          <w:sz w:val="28"/>
          <w:szCs w:val="28"/>
          <w:u w:val="single"/>
          <w:lang w:eastAsia="da-DK"/>
        </w:rPr>
      </w:pPr>
      <w:r w:rsidRPr="00996FAD">
        <w:rPr>
          <w:rFonts w:ascii="Times New Roman" w:hAnsi="Times New Roman" w:cs="Times New Roman"/>
          <w:color w:val="E97132" w:themeColor="accent2"/>
          <w:sz w:val="28"/>
          <w:szCs w:val="28"/>
          <w:u w:val="single"/>
          <w:lang w:eastAsia="da-DK"/>
        </w:rPr>
        <w:lastRenderedPageBreak/>
        <w:t>Nye tiltag 2026:</w:t>
      </w:r>
    </w:p>
    <w:p w14:paraId="0579CFA1" w14:textId="77777777" w:rsidR="00FC2883" w:rsidRPr="006F051F" w:rsidRDefault="00FC2883" w:rsidP="00FC2883">
      <w:pPr>
        <w:numPr>
          <w:ilvl w:val="0"/>
          <w:numId w:val="40"/>
        </w:numPr>
        <w:spacing w:beforeAutospacing="1" w:afterAutospacing="1" w:line="240" w:lineRule="auto"/>
        <w:rPr>
          <w:rFonts w:cstheme="minorHAnsi"/>
          <w:sz w:val="24"/>
          <w:szCs w:val="24"/>
          <w:lang w:eastAsia="da-DK"/>
        </w:rPr>
      </w:pPr>
      <w:r w:rsidRPr="006F051F">
        <w:rPr>
          <w:rFonts w:cstheme="minorHAnsi"/>
          <w:sz w:val="24"/>
          <w:szCs w:val="24"/>
          <w:lang w:eastAsia="da-DK"/>
        </w:rPr>
        <w:t>Pigemøder bliver en fastdel af spejdertilbuddet</w:t>
      </w:r>
    </w:p>
    <w:p w14:paraId="2D1EFF06" w14:textId="77777777" w:rsidR="00FC2883" w:rsidRPr="006F051F" w:rsidRDefault="00FC2883" w:rsidP="00FC2883">
      <w:pPr>
        <w:numPr>
          <w:ilvl w:val="0"/>
          <w:numId w:val="40"/>
        </w:numPr>
        <w:spacing w:beforeAutospacing="1" w:afterAutospacing="1" w:line="240" w:lineRule="auto"/>
        <w:rPr>
          <w:rFonts w:cstheme="minorHAnsi"/>
          <w:sz w:val="24"/>
          <w:szCs w:val="24"/>
          <w:lang w:eastAsia="da-DK"/>
        </w:rPr>
      </w:pPr>
      <w:r w:rsidRPr="006F051F">
        <w:rPr>
          <w:rFonts w:cstheme="minorHAnsi"/>
          <w:sz w:val="24"/>
          <w:szCs w:val="24"/>
          <w:lang w:eastAsia="da-DK"/>
        </w:rPr>
        <w:t>Forældreinddragelse: minimum 2 forældreopgaver pr. enhed.</w:t>
      </w:r>
    </w:p>
    <w:p w14:paraId="192A511D" w14:textId="77777777" w:rsidR="00FC2883" w:rsidRPr="006F051F" w:rsidRDefault="00FC2883" w:rsidP="00FC2883">
      <w:pPr>
        <w:numPr>
          <w:ilvl w:val="0"/>
          <w:numId w:val="40"/>
        </w:numPr>
        <w:spacing w:beforeAutospacing="1" w:afterAutospacing="1" w:line="240" w:lineRule="auto"/>
        <w:rPr>
          <w:rFonts w:cstheme="minorHAnsi"/>
          <w:sz w:val="24"/>
          <w:szCs w:val="24"/>
          <w:lang w:eastAsia="da-DK"/>
        </w:rPr>
      </w:pPr>
      <w:r w:rsidRPr="006F051F">
        <w:rPr>
          <w:rFonts w:cstheme="minorHAnsi"/>
          <w:sz w:val="24"/>
          <w:szCs w:val="24"/>
          <w:lang w:eastAsia="da-DK"/>
        </w:rPr>
        <w:t>Kommunikationspakke med visuel plan og skabeloner udarbejdes og introduceres.</w:t>
      </w:r>
    </w:p>
    <w:p w14:paraId="07768767" w14:textId="77777777" w:rsidR="00FC2883" w:rsidRPr="00F50788" w:rsidRDefault="00FC2883" w:rsidP="00FC2883">
      <w:pPr>
        <w:spacing w:after="0" w:line="259" w:lineRule="auto"/>
        <w:rPr>
          <w:sz w:val="24"/>
          <w:szCs w:val="24"/>
        </w:rPr>
      </w:pPr>
    </w:p>
    <w:p w14:paraId="693520EE" w14:textId="77777777" w:rsidR="00FC2883" w:rsidRDefault="00FC2883" w:rsidP="00FC2883">
      <w:pPr>
        <w:rPr>
          <w:rFonts w:asciiTheme="majorHAnsi" w:eastAsiaTheme="majorEastAsia" w:hAnsiTheme="majorHAnsi" w:cstheme="majorBidi"/>
          <w:b/>
          <w:bCs/>
          <w:color w:val="E97132" w:themeColor="accent2"/>
          <w:sz w:val="28"/>
          <w:szCs w:val="28"/>
          <w:u w:val="single"/>
        </w:rPr>
      </w:pPr>
      <w:r>
        <w:rPr>
          <w:b/>
          <w:bCs/>
          <w:color w:val="E97132" w:themeColor="accent2"/>
          <w:u w:val="single"/>
        </w:rPr>
        <w:br w:type="page"/>
      </w:r>
    </w:p>
    <w:p w14:paraId="363D323D" w14:textId="77777777" w:rsidR="00FC2883" w:rsidRDefault="00FC2883" w:rsidP="00FC2883">
      <w:pPr>
        <w:pStyle w:val="Overskrift1"/>
        <w:jc w:val="center"/>
        <w:rPr>
          <w:b/>
          <w:bCs/>
          <w:color w:val="BF4E14" w:themeColor="accent2" w:themeShade="BF"/>
          <w:sz w:val="72"/>
          <w:szCs w:val="72"/>
        </w:rPr>
      </w:pPr>
      <w:bookmarkStart w:id="73" w:name="_Toc220157696"/>
      <w:bookmarkStart w:id="74" w:name="_Toc220689463"/>
      <w:r w:rsidRPr="00621CDF">
        <w:rPr>
          <w:b/>
          <w:bCs/>
          <w:color w:val="BF4E14" w:themeColor="accent2" w:themeShade="BF"/>
          <w:sz w:val="72"/>
          <w:szCs w:val="72"/>
        </w:rPr>
        <w:lastRenderedPageBreak/>
        <w:t>Mål for 202</w:t>
      </w:r>
      <w:r>
        <w:rPr>
          <w:b/>
          <w:bCs/>
          <w:color w:val="BF4E14" w:themeColor="accent2" w:themeShade="BF"/>
          <w:sz w:val="72"/>
          <w:szCs w:val="72"/>
        </w:rPr>
        <w:t>7</w:t>
      </w:r>
      <w:bookmarkEnd w:id="73"/>
      <w:bookmarkEnd w:id="74"/>
    </w:p>
    <w:p w14:paraId="64BD1797" w14:textId="77777777" w:rsidR="00FC2883" w:rsidRPr="00AC3B37" w:rsidRDefault="00FC2883" w:rsidP="00FC2883">
      <w:pPr>
        <w:pStyle w:val="Overskrift2"/>
        <w:jc w:val="center"/>
        <w:rPr>
          <w:b/>
          <w:bCs/>
          <w:color w:val="E97132" w:themeColor="accent2"/>
          <w:sz w:val="48"/>
          <w:szCs w:val="48"/>
          <w:u w:val="single"/>
        </w:rPr>
      </w:pPr>
      <w:bookmarkStart w:id="75" w:name="_Toc220157697"/>
      <w:bookmarkStart w:id="76" w:name="_Toc220689464"/>
      <w:r w:rsidRPr="00AC3B37">
        <w:rPr>
          <w:b/>
          <w:bCs/>
          <w:color w:val="E97132" w:themeColor="accent2"/>
          <w:sz w:val="48"/>
          <w:szCs w:val="48"/>
          <w:u w:val="single"/>
        </w:rPr>
        <w:t>Børn leder børn og naturen bliver læringsrum</w:t>
      </w:r>
      <w:bookmarkEnd w:id="75"/>
      <w:bookmarkEnd w:id="76"/>
    </w:p>
    <w:p w14:paraId="453ED5FF" w14:textId="77777777" w:rsidR="00FC2883" w:rsidRPr="00AC3B37" w:rsidRDefault="00FC2883" w:rsidP="00FC2883"/>
    <w:p w14:paraId="16A45ED2" w14:textId="77777777" w:rsidR="00FC2883" w:rsidRDefault="00FC2883" w:rsidP="00FC2883"/>
    <w:p w14:paraId="3AD66732" w14:textId="77777777" w:rsidR="00FC2883" w:rsidRPr="00417A44" w:rsidRDefault="00FC2883" w:rsidP="00FC2883"/>
    <w:p w14:paraId="4E41B8E3" w14:textId="77777777" w:rsidR="00FC2883" w:rsidRDefault="00FC2883" w:rsidP="00FC2883">
      <w:pPr>
        <w:pStyle w:val="Overskrift2"/>
        <w:rPr>
          <w:color w:val="E97032"/>
        </w:rPr>
      </w:pPr>
    </w:p>
    <w:p w14:paraId="4A5EC07E" w14:textId="77777777" w:rsidR="00FC2883" w:rsidRDefault="00FC2883" w:rsidP="00FC2883">
      <w:pPr>
        <w:rPr>
          <w:rFonts w:asciiTheme="majorHAnsi" w:eastAsiaTheme="majorEastAsia" w:hAnsiTheme="majorHAnsi" w:cstheme="majorBidi"/>
          <w:b/>
          <w:bCs/>
          <w:color w:val="E97132" w:themeColor="accent2"/>
          <w:sz w:val="28"/>
          <w:szCs w:val="28"/>
          <w:u w:val="single"/>
        </w:rPr>
      </w:pPr>
      <w:r>
        <w:rPr>
          <w:noProof/>
        </w:rPr>
        <w:drawing>
          <wp:anchor distT="0" distB="0" distL="114300" distR="114300" simplePos="0" relativeHeight="251661312" behindDoc="0" locked="0" layoutInCell="1" allowOverlap="1" wp14:anchorId="279FAA6B" wp14:editId="33598611">
            <wp:simplePos x="0" y="0"/>
            <wp:positionH relativeFrom="margin">
              <wp:align>center</wp:align>
            </wp:positionH>
            <wp:positionV relativeFrom="paragraph">
              <wp:posOffset>370840</wp:posOffset>
            </wp:positionV>
            <wp:extent cx="5119497" cy="4864100"/>
            <wp:effectExtent l="0" t="0" r="5080" b="0"/>
            <wp:wrapSquare wrapText="bothSides"/>
            <wp:docPr id="2032443402" name="Picture 21" descr="Et billede, der indeholder tegneserie, Dyrefigur, illustration/afbildning, kunst&#10;&#10;Indhold genereret af kunstig intelligens kan være forkert."/>
            <wp:cNvGraphicFramePr/>
            <a:graphic xmlns:a="http://schemas.openxmlformats.org/drawingml/2006/main">
              <a:graphicData uri="http://schemas.openxmlformats.org/drawingml/2006/picture">
                <pic:pic xmlns:pic="http://schemas.openxmlformats.org/drawingml/2006/picture">
                  <pic:nvPicPr>
                    <pic:cNvPr id="21" name="Picture 21" descr="Et billede, der indeholder tegneserie, Dyrefigur, illustration/afbildning, kunst&#10;&#10;Indhold genereret af kunstig intelligens kan være forkert."/>
                    <pic:cNvPicPr/>
                  </pic:nvPicPr>
                  <pic:blipFill>
                    <a:blip r:embed="rId8">
                      <a:extLst>
                        <a:ext uri="{28A0092B-C50C-407E-A947-70E740481C1C}">
                          <a14:useLocalDpi xmlns:a14="http://schemas.microsoft.com/office/drawing/2010/main" val="0"/>
                        </a:ext>
                      </a:extLst>
                    </a:blip>
                    <a:stretch>
                      <a:fillRect/>
                    </a:stretch>
                  </pic:blipFill>
                  <pic:spPr>
                    <a:xfrm>
                      <a:off x="0" y="0"/>
                      <a:ext cx="5119497" cy="4864100"/>
                    </a:xfrm>
                    <a:prstGeom prst="rect">
                      <a:avLst/>
                    </a:prstGeom>
                  </pic:spPr>
                </pic:pic>
              </a:graphicData>
            </a:graphic>
          </wp:anchor>
        </w:drawing>
      </w:r>
      <w:r>
        <w:rPr>
          <w:b/>
          <w:bCs/>
          <w:color w:val="E97132" w:themeColor="accent2"/>
          <w:u w:val="single"/>
        </w:rPr>
        <w:br w:type="page"/>
      </w:r>
    </w:p>
    <w:p w14:paraId="300B8E6C" w14:textId="77777777" w:rsidR="00FC2883" w:rsidRPr="00AC3B37" w:rsidRDefault="00FC2883" w:rsidP="00FC2883">
      <w:pPr>
        <w:spacing w:after="160" w:line="259" w:lineRule="auto"/>
        <w:rPr>
          <w:sz w:val="28"/>
          <w:szCs w:val="28"/>
          <w:u w:val="single"/>
        </w:rPr>
      </w:pPr>
      <w:r w:rsidRPr="00AC3B37">
        <w:rPr>
          <w:sz w:val="28"/>
          <w:szCs w:val="28"/>
          <w:u w:val="single"/>
        </w:rPr>
        <w:lastRenderedPageBreak/>
        <w:t>Fokus: Mere ansvar til spejderne og naturen som aktiv læringsramme.</w:t>
      </w:r>
    </w:p>
    <w:p w14:paraId="4663873F" w14:textId="77777777" w:rsidR="00FC2883" w:rsidRPr="00045FDA" w:rsidRDefault="00FC2883" w:rsidP="00FC2883">
      <w:pPr>
        <w:pStyle w:val="Overskrift3"/>
        <w:rPr>
          <w:color w:val="E97132" w:themeColor="accent2"/>
        </w:rPr>
      </w:pPr>
      <w:bookmarkStart w:id="77" w:name="_Toc220157698"/>
      <w:bookmarkStart w:id="78" w:name="_Toc220689465"/>
      <w:r w:rsidRPr="00045FDA">
        <w:rPr>
          <w:color w:val="E97132" w:themeColor="accent2"/>
        </w:rPr>
        <w:t>Modige børn og unge</w:t>
      </w:r>
      <w:bookmarkEnd w:id="77"/>
      <w:bookmarkEnd w:id="78"/>
    </w:p>
    <w:p w14:paraId="734856B2" w14:textId="77777777" w:rsidR="00FC2883" w:rsidRPr="009A0969" w:rsidRDefault="00FC2883" w:rsidP="00FC2883">
      <w:pPr>
        <w:numPr>
          <w:ilvl w:val="0"/>
          <w:numId w:val="18"/>
        </w:numPr>
        <w:spacing w:after="0" w:line="259" w:lineRule="auto"/>
        <w:rPr>
          <w:sz w:val="24"/>
          <w:szCs w:val="24"/>
        </w:rPr>
      </w:pPr>
      <w:r w:rsidRPr="009A0969">
        <w:rPr>
          <w:sz w:val="24"/>
          <w:szCs w:val="24"/>
        </w:rPr>
        <w:t>Patruljer planlægger og afholder selvstændige aktiviteter min. én gang i kvartalet.</w:t>
      </w:r>
    </w:p>
    <w:p w14:paraId="3932F090" w14:textId="77777777" w:rsidR="00FC2883" w:rsidRPr="009A0969" w:rsidRDefault="00FC2883" w:rsidP="00FC2883">
      <w:pPr>
        <w:numPr>
          <w:ilvl w:val="0"/>
          <w:numId w:val="18"/>
        </w:numPr>
        <w:spacing w:after="0" w:line="259" w:lineRule="auto"/>
        <w:rPr>
          <w:sz w:val="24"/>
          <w:szCs w:val="24"/>
        </w:rPr>
      </w:pPr>
      <w:r w:rsidRPr="009A0969">
        <w:rPr>
          <w:sz w:val="24"/>
          <w:szCs w:val="24"/>
        </w:rPr>
        <w:t>Alle spejdere deltager i aktiviteter med fokus på fejl og refleksion: “Hvad lærte jeg?” og “Hvad gør jeg næste gang?”</w:t>
      </w:r>
    </w:p>
    <w:p w14:paraId="72438E90" w14:textId="77777777" w:rsidR="00FC2883" w:rsidRPr="00C05596" w:rsidRDefault="00FC2883" w:rsidP="00FC2883">
      <w:pPr>
        <w:pStyle w:val="Overskrift3"/>
        <w:rPr>
          <w:color w:val="E97132" w:themeColor="accent2"/>
        </w:rPr>
      </w:pPr>
      <w:bookmarkStart w:id="79" w:name="_Toc220157699"/>
      <w:bookmarkStart w:id="80" w:name="_Toc220689466"/>
      <w:r w:rsidRPr="00C05596">
        <w:rPr>
          <w:color w:val="E97132" w:themeColor="accent2"/>
        </w:rPr>
        <w:t>Vildskab i naturen</w:t>
      </w:r>
      <w:bookmarkEnd w:id="79"/>
      <w:bookmarkEnd w:id="80"/>
    </w:p>
    <w:p w14:paraId="24C12ABE" w14:textId="77777777" w:rsidR="00FC2883" w:rsidRPr="009A0969" w:rsidRDefault="00FC2883" w:rsidP="00FC2883">
      <w:pPr>
        <w:numPr>
          <w:ilvl w:val="0"/>
          <w:numId w:val="19"/>
        </w:numPr>
        <w:spacing w:after="0" w:line="259" w:lineRule="auto"/>
        <w:rPr>
          <w:sz w:val="24"/>
          <w:szCs w:val="24"/>
        </w:rPr>
      </w:pPr>
      <w:r w:rsidRPr="009A0969">
        <w:rPr>
          <w:sz w:val="24"/>
          <w:szCs w:val="24"/>
        </w:rPr>
        <w:t>Min. to årlige overnatningsture pr. enhed i vinterhalvåret</w:t>
      </w:r>
    </w:p>
    <w:p w14:paraId="21917B64" w14:textId="77777777" w:rsidR="00FC2883" w:rsidRPr="009A0969" w:rsidRDefault="00FC2883" w:rsidP="00FC2883">
      <w:pPr>
        <w:numPr>
          <w:ilvl w:val="0"/>
          <w:numId w:val="19"/>
        </w:numPr>
        <w:spacing w:after="0" w:line="259" w:lineRule="auto"/>
        <w:rPr>
          <w:sz w:val="24"/>
          <w:szCs w:val="24"/>
        </w:rPr>
      </w:pPr>
      <w:r w:rsidRPr="009A0969">
        <w:rPr>
          <w:sz w:val="24"/>
          <w:szCs w:val="24"/>
        </w:rPr>
        <w:t>Nye naturoplevelser udvikles i samarbejde med fx friluftseksperter, naturvejledere eller klatreklubber</w:t>
      </w:r>
    </w:p>
    <w:p w14:paraId="65375FED" w14:textId="77777777" w:rsidR="00FC2883" w:rsidRPr="009A0969" w:rsidRDefault="00FC2883" w:rsidP="00FC2883">
      <w:pPr>
        <w:numPr>
          <w:ilvl w:val="0"/>
          <w:numId w:val="19"/>
        </w:numPr>
        <w:spacing w:after="0" w:line="259" w:lineRule="auto"/>
        <w:rPr>
          <w:sz w:val="24"/>
          <w:szCs w:val="24"/>
        </w:rPr>
      </w:pPr>
      <w:r w:rsidRPr="009A0969">
        <w:rPr>
          <w:sz w:val="24"/>
          <w:szCs w:val="24"/>
        </w:rPr>
        <w:t>Sommerlejr på Bornholm med fx vandring i kuperet terræn</w:t>
      </w:r>
    </w:p>
    <w:p w14:paraId="1867F492" w14:textId="77777777" w:rsidR="00FC2883" w:rsidRPr="00C05596" w:rsidRDefault="00FC2883" w:rsidP="00FC2883">
      <w:pPr>
        <w:pStyle w:val="Overskrift3"/>
        <w:rPr>
          <w:color w:val="E97132" w:themeColor="accent2"/>
        </w:rPr>
      </w:pPr>
      <w:bookmarkStart w:id="81" w:name="_Toc220157700"/>
      <w:bookmarkStart w:id="82" w:name="_Toc220689467"/>
      <w:r w:rsidRPr="00C05596">
        <w:rPr>
          <w:color w:val="E97132" w:themeColor="accent2"/>
        </w:rPr>
        <w:t>Bæredygtighed i børnehøjde</w:t>
      </w:r>
      <w:bookmarkEnd w:id="81"/>
      <w:bookmarkEnd w:id="82"/>
    </w:p>
    <w:p w14:paraId="671E46F9" w14:textId="77777777" w:rsidR="00FC2883" w:rsidRPr="009A0969" w:rsidRDefault="00FC2883" w:rsidP="00FC2883">
      <w:pPr>
        <w:numPr>
          <w:ilvl w:val="0"/>
          <w:numId w:val="20"/>
        </w:numPr>
        <w:spacing w:after="0" w:line="259" w:lineRule="auto"/>
        <w:rPr>
          <w:sz w:val="24"/>
          <w:szCs w:val="24"/>
        </w:rPr>
      </w:pPr>
      <w:r w:rsidRPr="009A0969">
        <w:rPr>
          <w:sz w:val="24"/>
          <w:szCs w:val="24"/>
        </w:rPr>
        <w:t>80 % af materialerne på kreative møder er genbrugsmaterialer</w:t>
      </w:r>
    </w:p>
    <w:p w14:paraId="0F95B8AB" w14:textId="77777777" w:rsidR="00FC2883" w:rsidRPr="009A0969" w:rsidRDefault="00FC2883" w:rsidP="00FC2883">
      <w:pPr>
        <w:numPr>
          <w:ilvl w:val="0"/>
          <w:numId w:val="20"/>
        </w:numPr>
        <w:spacing w:after="0" w:line="259" w:lineRule="auto"/>
        <w:rPr>
          <w:sz w:val="24"/>
          <w:szCs w:val="24"/>
        </w:rPr>
      </w:pPr>
      <w:r w:rsidRPr="009A0969">
        <w:rPr>
          <w:sz w:val="24"/>
          <w:szCs w:val="24"/>
        </w:rPr>
        <w:t>Maden på ture er overvejende klimavenlig og medtænker madspild</w:t>
      </w:r>
    </w:p>
    <w:p w14:paraId="7DDA3569" w14:textId="77777777" w:rsidR="00FC2883" w:rsidRPr="009A0969" w:rsidRDefault="00FC2883" w:rsidP="00FC2883">
      <w:pPr>
        <w:numPr>
          <w:ilvl w:val="0"/>
          <w:numId w:val="20"/>
        </w:numPr>
        <w:spacing w:after="0" w:line="259" w:lineRule="auto"/>
        <w:rPr>
          <w:sz w:val="24"/>
          <w:szCs w:val="24"/>
        </w:rPr>
      </w:pPr>
      <w:r w:rsidRPr="009A0969">
        <w:rPr>
          <w:sz w:val="24"/>
          <w:szCs w:val="24"/>
        </w:rPr>
        <w:t>Spejderne tager ejerskab for affald og ressourcer på alle ture</w:t>
      </w:r>
    </w:p>
    <w:p w14:paraId="373FED50" w14:textId="77777777" w:rsidR="00FC2883" w:rsidRDefault="00FC2883" w:rsidP="00FC2883">
      <w:pPr>
        <w:pStyle w:val="Overskrift3"/>
        <w:rPr>
          <w:color w:val="E97132" w:themeColor="accent2"/>
        </w:rPr>
      </w:pPr>
    </w:p>
    <w:p w14:paraId="2A7FECC2" w14:textId="77777777" w:rsidR="00FC2883" w:rsidRPr="00C05596" w:rsidRDefault="00FC2883" w:rsidP="00FC2883">
      <w:pPr>
        <w:pStyle w:val="Overskrift3"/>
        <w:rPr>
          <w:color w:val="E97132" w:themeColor="accent2"/>
        </w:rPr>
      </w:pPr>
      <w:bookmarkStart w:id="83" w:name="_Toc220157701"/>
      <w:bookmarkStart w:id="84" w:name="_Toc220689468"/>
      <w:r w:rsidRPr="00C05596">
        <w:rPr>
          <w:color w:val="E97132" w:themeColor="accent2"/>
        </w:rPr>
        <w:t>Spejderfællesskab med plads til alle</w:t>
      </w:r>
      <w:bookmarkEnd w:id="83"/>
      <w:bookmarkEnd w:id="84"/>
    </w:p>
    <w:p w14:paraId="08AA8806" w14:textId="77777777" w:rsidR="00FC2883" w:rsidRPr="009A0969" w:rsidRDefault="00FC2883" w:rsidP="00FC2883">
      <w:pPr>
        <w:numPr>
          <w:ilvl w:val="0"/>
          <w:numId w:val="21"/>
        </w:numPr>
        <w:spacing w:after="0" w:line="259" w:lineRule="auto"/>
        <w:rPr>
          <w:sz w:val="24"/>
          <w:szCs w:val="24"/>
        </w:rPr>
      </w:pPr>
      <w:r w:rsidRPr="009A0969">
        <w:rPr>
          <w:sz w:val="24"/>
          <w:szCs w:val="24"/>
        </w:rPr>
        <w:t>Spejderne er med til at formulere “fællesskabsaftaler” ved årets start.</w:t>
      </w:r>
    </w:p>
    <w:p w14:paraId="113114D7" w14:textId="77777777" w:rsidR="00FC2883" w:rsidRPr="009A0969" w:rsidRDefault="00FC2883" w:rsidP="00FC2883">
      <w:pPr>
        <w:numPr>
          <w:ilvl w:val="0"/>
          <w:numId w:val="21"/>
        </w:numPr>
        <w:spacing w:after="0" w:line="259" w:lineRule="auto"/>
        <w:rPr>
          <w:sz w:val="24"/>
          <w:szCs w:val="24"/>
        </w:rPr>
      </w:pPr>
      <w:r w:rsidRPr="009A0969">
        <w:rPr>
          <w:sz w:val="24"/>
          <w:szCs w:val="24"/>
        </w:rPr>
        <w:t>Forældre inddrages aktivt via forældremøder, praktik og kommunikation – de bliver medskabere af fællesskabet.</w:t>
      </w:r>
    </w:p>
    <w:p w14:paraId="22F93A99" w14:textId="77777777" w:rsidR="00FC2883" w:rsidRPr="00C05596" w:rsidRDefault="00FC2883" w:rsidP="00FC2883">
      <w:pPr>
        <w:pStyle w:val="Overskrift3"/>
        <w:rPr>
          <w:color w:val="E97132" w:themeColor="accent2"/>
        </w:rPr>
      </w:pPr>
      <w:bookmarkStart w:id="85" w:name="_Toc220157702"/>
      <w:bookmarkStart w:id="86" w:name="_Toc220689469"/>
      <w:r w:rsidRPr="00C05596">
        <w:rPr>
          <w:color w:val="E97132" w:themeColor="accent2"/>
        </w:rPr>
        <w:t>Flere ledere og stærkere fællesskab</w:t>
      </w:r>
      <w:bookmarkEnd w:id="85"/>
      <w:bookmarkEnd w:id="86"/>
    </w:p>
    <w:p w14:paraId="4E49C5CA" w14:textId="77777777" w:rsidR="00FC2883" w:rsidRPr="009A0969" w:rsidRDefault="00FC2883" w:rsidP="00FC2883">
      <w:pPr>
        <w:numPr>
          <w:ilvl w:val="0"/>
          <w:numId w:val="22"/>
        </w:numPr>
        <w:spacing w:after="0" w:line="259" w:lineRule="auto"/>
        <w:rPr>
          <w:sz w:val="24"/>
          <w:szCs w:val="24"/>
        </w:rPr>
      </w:pPr>
      <w:r w:rsidRPr="009A0969">
        <w:rPr>
          <w:sz w:val="24"/>
          <w:szCs w:val="24"/>
        </w:rPr>
        <w:t>Alle ledere inviterer én potentiel ny leder til et møde eller arrangement</w:t>
      </w:r>
    </w:p>
    <w:p w14:paraId="7F35B7C9" w14:textId="77777777" w:rsidR="00FC2883" w:rsidRDefault="00FC2883" w:rsidP="00FC2883">
      <w:pPr>
        <w:numPr>
          <w:ilvl w:val="0"/>
          <w:numId w:val="22"/>
        </w:numPr>
        <w:spacing w:after="0" w:line="259" w:lineRule="auto"/>
        <w:rPr>
          <w:sz w:val="24"/>
          <w:szCs w:val="24"/>
        </w:rPr>
      </w:pPr>
      <w:r w:rsidRPr="009A0969">
        <w:rPr>
          <w:sz w:val="24"/>
          <w:szCs w:val="24"/>
        </w:rPr>
        <w:t>Første lokale netværk eller minikursus for ledere gennemføres – fx om konflikthåndtering, udeliv eller samarbejde</w:t>
      </w:r>
    </w:p>
    <w:p w14:paraId="4AD89F51" w14:textId="77777777" w:rsidR="00FC2883" w:rsidRDefault="00FC2883" w:rsidP="00FC2883">
      <w:pPr>
        <w:spacing w:after="0" w:line="259" w:lineRule="auto"/>
        <w:ind w:left="720"/>
        <w:rPr>
          <w:sz w:val="24"/>
          <w:szCs w:val="24"/>
        </w:rPr>
      </w:pPr>
    </w:p>
    <w:tbl>
      <w:tblPr>
        <w:tblStyle w:val="Tabel-Gitter"/>
        <w:tblW w:w="9632" w:type="dxa"/>
        <w:tblLayout w:type="fixed"/>
        <w:tblLook w:val="06A0" w:firstRow="1" w:lastRow="0" w:firstColumn="1" w:lastColumn="0" w:noHBand="1" w:noVBand="1"/>
      </w:tblPr>
      <w:tblGrid>
        <w:gridCol w:w="2408"/>
        <w:gridCol w:w="2408"/>
        <w:gridCol w:w="2408"/>
        <w:gridCol w:w="2408"/>
      </w:tblGrid>
      <w:tr w:rsidR="00FC2883" w14:paraId="233CE86F" w14:textId="77777777" w:rsidTr="00F51555">
        <w:trPr>
          <w:trHeight w:val="300"/>
        </w:trPr>
        <w:tc>
          <w:tcPr>
            <w:tcW w:w="2408" w:type="dxa"/>
            <w:shd w:val="clear" w:color="auto" w:fill="FAE2D5" w:themeFill="accent2" w:themeFillTint="33"/>
          </w:tcPr>
          <w:p w14:paraId="7364C5A8"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Indsatsområde</w:t>
            </w:r>
          </w:p>
        </w:tc>
        <w:tc>
          <w:tcPr>
            <w:tcW w:w="2408" w:type="dxa"/>
            <w:shd w:val="clear" w:color="auto" w:fill="FAE2D5" w:themeFill="accent2" w:themeFillTint="33"/>
          </w:tcPr>
          <w:p w14:paraId="7BFFB90F"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Mål</w:t>
            </w:r>
          </w:p>
        </w:tc>
        <w:tc>
          <w:tcPr>
            <w:tcW w:w="2408" w:type="dxa"/>
            <w:shd w:val="clear" w:color="auto" w:fill="FAE2D5" w:themeFill="accent2" w:themeFillTint="33"/>
          </w:tcPr>
          <w:p w14:paraId="1C6B7E8B"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Måltal</w:t>
            </w:r>
          </w:p>
        </w:tc>
        <w:tc>
          <w:tcPr>
            <w:tcW w:w="2408" w:type="dxa"/>
            <w:shd w:val="clear" w:color="auto" w:fill="FAE2D5" w:themeFill="accent2" w:themeFillTint="33"/>
          </w:tcPr>
          <w:p w14:paraId="62E26B58"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Ansvar</w:t>
            </w:r>
          </w:p>
        </w:tc>
      </w:tr>
      <w:tr w:rsidR="00FC2883" w14:paraId="196A321D" w14:textId="77777777" w:rsidTr="00F51555">
        <w:trPr>
          <w:trHeight w:val="300"/>
        </w:trPr>
        <w:tc>
          <w:tcPr>
            <w:tcW w:w="2408" w:type="dxa"/>
            <w:shd w:val="clear" w:color="auto" w:fill="FAE2D5" w:themeFill="accent2" w:themeFillTint="33"/>
          </w:tcPr>
          <w:p w14:paraId="72ADBF84"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Modige børn og unge </w:t>
            </w:r>
          </w:p>
        </w:tc>
        <w:tc>
          <w:tcPr>
            <w:tcW w:w="2408" w:type="dxa"/>
          </w:tcPr>
          <w:p w14:paraId="0E9918F4"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Patruljeaktiviteter drevet af spejderne</w:t>
            </w:r>
          </w:p>
        </w:tc>
        <w:tc>
          <w:tcPr>
            <w:tcW w:w="2408" w:type="dxa"/>
          </w:tcPr>
          <w:p w14:paraId="225EEEA2" w14:textId="77777777" w:rsidR="00FC2883" w:rsidRDefault="00FC2883" w:rsidP="00F51555">
            <w:r w:rsidRPr="6D4F6B09">
              <w:rPr>
                <w:rFonts w:ascii="Times New Roman" w:hAnsi="Times New Roman" w:cs="Times New Roman"/>
                <w:sz w:val="24"/>
                <w:szCs w:val="24"/>
                <w:lang w:eastAsia="da-DK"/>
              </w:rPr>
              <w:t xml:space="preserve">1 selvstændig aktivitet pr kvartal for de store grene </w:t>
            </w:r>
          </w:p>
        </w:tc>
        <w:tc>
          <w:tcPr>
            <w:tcW w:w="2408" w:type="dxa"/>
          </w:tcPr>
          <w:p w14:paraId="2EF573DA"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Grenlederne </w:t>
            </w:r>
          </w:p>
        </w:tc>
      </w:tr>
      <w:tr w:rsidR="00FC2883" w14:paraId="579D26AD" w14:textId="77777777" w:rsidTr="00F51555">
        <w:trPr>
          <w:trHeight w:val="300"/>
        </w:trPr>
        <w:tc>
          <w:tcPr>
            <w:tcW w:w="2408" w:type="dxa"/>
            <w:shd w:val="clear" w:color="auto" w:fill="FAE2D5" w:themeFill="accent2" w:themeFillTint="33"/>
          </w:tcPr>
          <w:p w14:paraId="1A1133B1"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Vildskab i naturen</w:t>
            </w:r>
          </w:p>
        </w:tc>
        <w:tc>
          <w:tcPr>
            <w:tcW w:w="2408" w:type="dxa"/>
          </w:tcPr>
          <w:p w14:paraId="20F8C6C6" w14:textId="77777777" w:rsidR="00FC2883" w:rsidRDefault="00FC2883" w:rsidP="00F51555">
            <w:r w:rsidRPr="6D4F6B09">
              <w:rPr>
                <w:rFonts w:ascii="Times New Roman" w:hAnsi="Times New Roman" w:cs="Times New Roman"/>
                <w:sz w:val="24"/>
                <w:szCs w:val="24"/>
                <w:lang w:eastAsia="da-DK"/>
              </w:rPr>
              <w:t>Naturen som læringsrum</w:t>
            </w:r>
          </w:p>
        </w:tc>
        <w:tc>
          <w:tcPr>
            <w:tcW w:w="2408" w:type="dxa"/>
          </w:tcPr>
          <w:p w14:paraId="02EE599F"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80% genbrugsmaterialer</w:t>
            </w:r>
          </w:p>
          <w:p w14:paraId="0CF0EB60"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70% vegetarisk mad </w:t>
            </w:r>
          </w:p>
        </w:tc>
        <w:tc>
          <w:tcPr>
            <w:tcW w:w="2408" w:type="dxa"/>
          </w:tcPr>
          <w:p w14:paraId="118287B7"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Grene</w:t>
            </w:r>
          </w:p>
        </w:tc>
      </w:tr>
      <w:tr w:rsidR="00FC2883" w14:paraId="244AEA9D" w14:textId="77777777" w:rsidTr="00F51555">
        <w:trPr>
          <w:trHeight w:val="300"/>
        </w:trPr>
        <w:tc>
          <w:tcPr>
            <w:tcW w:w="2408" w:type="dxa"/>
            <w:shd w:val="clear" w:color="auto" w:fill="FAE2D5" w:themeFill="accent2" w:themeFillTint="33"/>
          </w:tcPr>
          <w:p w14:paraId="42E19613"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Bæredygtighed i børnehøjde</w:t>
            </w:r>
          </w:p>
        </w:tc>
        <w:tc>
          <w:tcPr>
            <w:tcW w:w="2408" w:type="dxa"/>
          </w:tcPr>
          <w:p w14:paraId="6347232D" w14:textId="77777777" w:rsidR="00FC2883" w:rsidRDefault="00FC2883" w:rsidP="00F51555">
            <w:r w:rsidRPr="6D4F6B09">
              <w:rPr>
                <w:rFonts w:ascii="Times New Roman" w:hAnsi="Times New Roman" w:cs="Times New Roman"/>
                <w:sz w:val="24"/>
                <w:szCs w:val="24"/>
                <w:lang w:eastAsia="da-DK"/>
              </w:rPr>
              <w:t>Klimavenlig mad og genbrug</w:t>
            </w:r>
          </w:p>
        </w:tc>
        <w:tc>
          <w:tcPr>
            <w:tcW w:w="2408" w:type="dxa"/>
          </w:tcPr>
          <w:p w14:paraId="3B1D721B" w14:textId="77777777" w:rsidR="00FC2883" w:rsidRDefault="00FC2883" w:rsidP="00F51555">
            <w:r w:rsidRPr="6D4F6B09">
              <w:rPr>
                <w:rFonts w:ascii="Times New Roman" w:hAnsi="Times New Roman" w:cs="Times New Roman"/>
                <w:sz w:val="24"/>
                <w:szCs w:val="24"/>
                <w:lang w:eastAsia="da-DK"/>
              </w:rPr>
              <w:t xml:space="preserve">En aktivitet / arrangement med forældreinput </w:t>
            </w:r>
          </w:p>
        </w:tc>
        <w:tc>
          <w:tcPr>
            <w:tcW w:w="2408" w:type="dxa"/>
          </w:tcPr>
          <w:p w14:paraId="73AF39D7" w14:textId="77777777" w:rsidR="00FC2883" w:rsidRDefault="00FC2883" w:rsidP="00F51555">
            <w:r w:rsidRPr="6D4F6B09">
              <w:rPr>
                <w:rFonts w:ascii="Times New Roman" w:hAnsi="Times New Roman" w:cs="Times New Roman"/>
                <w:sz w:val="24"/>
                <w:szCs w:val="24"/>
                <w:lang w:eastAsia="da-DK"/>
              </w:rPr>
              <w:t>Lederteam</w:t>
            </w:r>
          </w:p>
        </w:tc>
      </w:tr>
      <w:tr w:rsidR="00FC2883" w14:paraId="2FF119E1" w14:textId="77777777" w:rsidTr="00F51555">
        <w:trPr>
          <w:trHeight w:val="300"/>
        </w:trPr>
        <w:tc>
          <w:tcPr>
            <w:tcW w:w="2408" w:type="dxa"/>
            <w:shd w:val="clear" w:color="auto" w:fill="FAE2D5" w:themeFill="accent2" w:themeFillTint="33"/>
          </w:tcPr>
          <w:p w14:paraId="69174619"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Fællesskab med plads til alle</w:t>
            </w:r>
          </w:p>
        </w:tc>
        <w:tc>
          <w:tcPr>
            <w:tcW w:w="2408" w:type="dxa"/>
          </w:tcPr>
          <w:p w14:paraId="3CE92EB5" w14:textId="77777777" w:rsidR="00FC2883" w:rsidRDefault="00FC2883" w:rsidP="00F51555">
            <w:r w:rsidRPr="6D4F6B09">
              <w:rPr>
                <w:rFonts w:ascii="Times New Roman" w:hAnsi="Times New Roman" w:cs="Times New Roman"/>
                <w:sz w:val="24"/>
                <w:szCs w:val="24"/>
                <w:lang w:eastAsia="da-DK"/>
              </w:rPr>
              <w:t>Forældre inddragelse i aftaler om fællesskabet</w:t>
            </w:r>
          </w:p>
        </w:tc>
        <w:tc>
          <w:tcPr>
            <w:tcW w:w="2408" w:type="dxa"/>
          </w:tcPr>
          <w:p w14:paraId="58B1B8BC" w14:textId="77777777" w:rsidR="00FC2883" w:rsidRDefault="00FC2883" w:rsidP="00F51555">
            <w:pPr>
              <w:rPr>
                <w:rFonts w:ascii="Times New Roman" w:hAnsi="Times New Roman" w:cs="Times New Roman"/>
                <w:sz w:val="24"/>
                <w:szCs w:val="24"/>
                <w:lang w:eastAsia="da-DK"/>
              </w:rPr>
            </w:pPr>
            <w:r w:rsidRPr="16503021">
              <w:rPr>
                <w:rFonts w:ascii="Times New Roman" w:hAnsi="Times New Roman" w:cs="Times New Roman"/>
                <w:sz w:val="24"/>
                <w:szCs w:val="24"/>
                <w:lang w:eastAsia="da-DK"/>
              </w:rPr>
              <w:t>100% ledere kender vores plan for at inkludere nye spejdere</w:t>
            </w:r>
          </w:p>
        </w:tc>
        <w:tc>
          <w:tcPr>
            <w:tcW w:w="2408" w:type="dxa"/>
          </w:tcPr>
          <w:p w14:paraId="3508DC1D" w14:textId="77777777" w:rsidR="00FC2883" w:rsidRDefault="00FC2883" w:rsidP="00F51555">
            <w:r w:rsidRPr="6D4F6B09">
              <w:rPr>
                <w:rFonts w:ascii="Times New Roman" w:hAnsi="Times New Roman" w:cs="Times New Roman"/>
                <w:sz w:val="24"/>
                <w:szCs w:val="24"/>
                <w:lang w:eastAsia="da-DK"/>
              </w:rPr>
              <w:t xml:space="preserve">Grenlederne </w:t>
            </w:r>
          </w:p>
        </w:tc>
      </w:tr>
      <w:tr w:rsidR="00FC2883" w14:paraId="5F2BE57E" w14:textId="77777777" w:rsidTr="00F51555">
        <w:trPr>
          <w:trHeight w:val="300"/>
        </w:trPr>
        <w:tc>
          <w:tcPr>
            <w:tcW w:w="2408" w:type="dxa"/>
            <w:shd w:val="clear" w:color="auto" w:fill="FAE2D5" w:themeFill="accent2" w:themeFillTint="33"/>
          </w:tcPr>
          <w:p w14:paraId="4F7AA24E"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Flere ledere</w:t>
            </w:r>
          </w:p>
        </w:tc>
        <w:tc>
          <w:tcPr>
            <w:tcW w:w="2408" w:type="dxa"/>
          </w:tcPr>
          <w:p w14:paraId="2EB174CF"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Rekrutterings</w:t>
            </w:r>
            <w:r>
              <w:rPr>
                <w:rFonts w:ascii="Times New Roman" w:hAnsi="Times New Roman" w:cs="Times New Roman"/>
                <w:sz w:val="24"/>
                <w:szCs w:val="24"/>
                <w:lang w:eastAsia="da-DK"/>
              </w:rPr>
              <w:t xml:space="preserve">- </w:t>
            </w:r>
            <w:r w:rsidRPr="6D4F6B09">
              <w:rPr>
                <w:rFonts w:ascii="Times New Roman" w:hAnsi="Times New Roman" w:cs="Times New Roman"/>
                <w:sz w:val="24"/>
                <w:szCs w:val="24"/>
                <w:lang w:eastAsia="da-DK"/>
              </w:rPr>
              <w:t xml:space="preserve">kampagne </w:t>
            </w:r>
          </w:p>
        </w:tc>
        <w:tc>
          <w:tcPr>
            <w:tcW w:w="2408" w:type="dxa"/>
          </w:tcPr>
          <w:p w14:paraId="68DB074F" w14:textId="77777777" w:rsidR="00FC2883" w:rsidRDefault="00FC2883" w:rsidP="00F51555">
            <w:r w:rsidRPr="6D4F6B09">
              <w:rPr>
                <w:rFonts w:ascii="Times New Roman" w:hAnsi="Times New Roman" w:cs="Times New Roman"/>
                <w:sz w:val="24"/>
                <w:szCs w:val="24"/>
                <w:lang w:eastAsia="da-DK"/>
              </w:rPr>
              <w:t>1 ny leder pr gre</w:t>
            </w:r>
            <w:r>
              <w:rPr>
                <w:rFonts w:ascii="Times New Roman" w:hAnsi="Times New Roman" w:cs="Times New Roman"/>
                <w:sz w:val="24"/>
                <w:szCs w:val="24"/>
                <w:lang w:eastAsia="da-DK"/>
              </w:rPr>
              <w:t>n</w:t>
            </w:r>
            <w:r w:rsidRPr="6D4F6B09">
              <w:rPr>
                <w:rFonts w:ascii="Times New Roman" w:hAnsi="Times New Roman" w:cs="Times New Roman"/>
                <w:sz w:val="24"/>
                <w:szCs w:val="24"/>
                <w:lang w:eastAsia="da-DK"/>
              </w:rPr>
              <w:t xml:space="preserve"> der mangler </w:t>
            </w:r>
          </w:p>
        </w:tc>
        <w:tc>
          <w:tcPr>
            <w:tcW w:w="2408" w:type="dxa"/>
          </w:tcPr>
          <w:p w14:paraId="35B440EF"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GL + bestyrelse</w:t>
            </w:r>
          </w:p>
        </w:tc>
      </w:tr>
    </w:tbl>
    <w:p w14:paraId="320FF65B" w14:textId="77777777" w:rsidR="00FC2883" w:rsidRDefault="00FC2883" w:rsidP="00FC2883">
      <w:pPr>
        <w:spacing w:beforeAutospacing="1" w:afterAutospacing="1" w:line="240" w:lineRule="auto"/>
        <w:rPr>
          <w:rFonts w:ascii="Times New Roman" w:hAnsi="Times New Roman" w:cs="Times New Roman"/>
          <w:sz w:val="24"/>
          <w:szCs w:val="24"/>
          <w:lang w:eastAsia="da-DK"/>
        </w:rPr>
      </w:pPr>
    </w:p>
    <w:p w14:paraId="296AC3E5" w14:textId="77777777" w:rsidR="00FC2883" w:rsidRDefault="00FC2883" w:rsidP="00FC2883">
      <w:pPr>
        <w:rPr>
          <w:rFonts w:ascii="Times New Roman" w:hAnsi="Times New Roman" w:cs="Times New Roman"/>
          <w:sz w:val="24"/>
          <w:szCs w:val="24"/>
          <w:lang w:eastAsia="da-DK"/>
        </w:rPr>
      </w:pPr>
      <w:r>
        <w:rPr>
          <w:rFonts w:ascii="Times New Roman" w:hAnsi="Times New Roman" w:cs="Times New Roman"/>
          <w:sz w:val="24"/>
          <w:szCs w:val="24"/>
          <w:lang w:eastAsia="da-DK"/>
        </w:rPr>
        <w:br w:type="page"/>
      </w:r>
    </w:p>
    <w:p w14:paraId="7FEA02ED" w14:textId="77777777" w:rsidR="00FC2883" w:rsidRPr="006F051F" w:rsidRDefault="00FC2883" w:rsidP="00FC2883">
      <w:pPr>
        <w:spacing w:beforeAutospacing="1" w:afterAutospacing="1" w:line="240" w:lineRule="auto"/>
        <w:rPr>
          <w:rFonts w:ascii="Times New Roman" w:hAnsi="Times New Roman" w:cs="Times New Roman"/>
          <w:color w:val="E97132" w:themeColor="accent2"/>
          <w:sz w:val="28"/>
          <w:szCs w:val="28"/>
          <w:u w:val="single"/>
          <w:lang w:eastAsia="da-DK"/>
        </w:rPr>
      </w:pPr>
      <w:r w:rsidRPr="006F051F">
        <w:rPr>
          <w:rFonts w:ascii="Times New Roman" w:hAnsi="Times New Roman" w:cs="Times New Roman"/>
          <w:color w:val="E97132" w:themeColor="accent2"/>
          <w:sz w:val="28"/>
          <w:szCs w:val="28"/>
          <w:u w:val="single"/>
          <w:lang w:eastAsia="da-DK"/>
        </w:rPr>
        <w:lastRenderedPageBreak/>
        <w:t>Nye tiltag 2027:</w:t>
      </w:r>
    </w:p>
    <w:p w14:paraId="4F7F3D07" w14:textId="77777777" w:rsidR="00FC2883" w:rsidRPr="006F051F" w:rsidRDefault="00FC2883" w:rsidP="00FC2883">
      <w:pPr>
        <w:numPr>
          <w:ilvl w:val="0"/>
          <w:numId w:val="41"/>
        </w:numPr>
        <w:spacing w:beforeAutospacing="1" w:afterAutospacing="1" w:line="240" w:lineRule="auto"/>
        <w:rPr>
          <w:rFonts w:cstheme="minorHAnsi"/>
          <w:sz w:val="24"/>
          <w:szCs w:val="24"/>
          <w:lang w:eastAsia="da-DK"/>
        </w:rPr>
      </w:pPr>
      <w:r w:rsidRPr="006F051F">
        <w:rPr>
          <w:rFonts w:cstheme="minorHAnsi"/>
          <w:sz w:val="24"/>
          <w:szCs w:val="24"/>
          <w:lang w:eastAsia="da-DK"/>
        </w:rPr>
        <w:t>“Biotop-Detektiv”-mærke udrulles til alle grene.</w:t>
      </w:r>
    </w:p>
    <w:p w14:paraId="5F5503FE" w14:textId="77777777" w:rsidR="00FC2883" w:rsidRPr="006F051F" w:rsidRDefault="00FC2883" w:rsidP="00FC2883">
      <w:pPr>
        <w:numPr>
          <w:ilvl w:val="0"/>
          <w:numId w:val="41"/>
        </w:numPr>
        <w:spacing w:beforeAutospacing="1" w:afterAutospacing="1" w:line="240" w:lineRule="auto"/>
        <w:rPr>
          <w:rFonts w:cstheme="minorHAnsi"/>
          <w:sz w:val="24"/>
          <w:szCs w:val="24"/>
          <w:lang w:eastAsia="da-DK"/>
        </w:rPr>
      </w:pPr>
      <w:r w:rsidRPr="006F051F">
        <w:rPr>
          <w:rFonts w:cstheme="minorHAnsi"/>
          <w:sz w:val="24"/>
          <w:szCs w:val="24"/>
          <w:lang w:eastAsia="da-DK"/>
        </w:rPr>
        <w:t>Fælles sommerlejrprojekt - muligvis vandretur på Bornholm</w:t>
      </w:r>
    </w:p>
    <w:p w14:paraId="5B8707EE" w14:textId="77777777" w:rsidR="00FC2883" w:rsidRPr="006F051F" w:rsidRDefault="00FC2883" w:rsidP="00FC2883">
      <w:pPr>
        <w:numPr>
          <w:ilvl w:val="0"/>
          <w:numId w:val="41"/>
        </w:numPr>
        <w:spacing w:beforeAutospacing="1" w:afterAutospacing="1" w:line="240" w:lineRule="auto"/>
        <w:rPr>
          <w:rFonts w:cstheme="minorHAnsi"/>
          <w:sz w:val="24"/>
          <w:szCs w:val="24"/>
          <w:lang w:eastAsia="da-DK"/>
        </w:rPr>
      </w:pPr>
      <w:r w:rsidRPr="006F051F">
        <w:rPr>
          <w:rFonts w:cstheme="minorHAnsi"/>
          <w:sz w:val="24"/>
          <w:szCs w:val="24"/>
          <w:lang w:eastAsia="da-DK"/>
        </w:rPr>
        <w:t>Start på årlig lederudviklingsaften.</w:t>
      </w:r>
    </w:p>
    <w:p w14:paraId="66481B70" w14:textId="77777777" w:rsidR="00FC2883" w:rsidRPr="006F051F" w:rsidRDefault="00FC2883" w:rsidP="00FC2883">
      <w:pPr>
        <w:numPr>
          <w:ilvl w:val="0"/>
          <w:numId w:val="41"/>
        </w:numPr>
        <w:spacing w:beforeAutospacing="1" w:afterAutospacing="1" w:line="240" w:lineRule="auto"/>
        <w:rPr>
          <w:rFonts w:cstheme="minorHAnsi"/>
          <w:sz w:val="24"/>
          <w:szCs w:val="24"/>
          <w:lang w:eastAsia="da-DK"/>
        </w:rPr>
      </w:pPr>
      <w:r w:rsidRPr="006F051F">
        <w:rPr>
          <w:rFonts w:cstheme="minorHAnsi"/>
          <w:sz w:val="24"/>
          <w:szCs w:val="24"/>
          <w:lang w:eastAsia="da-DK"/>
        </w:rPr>
        <w:t>Fælles naturdag med lokal skole eller daginstitution.</w:t>
      </w:r>
    </w:p>
    <w:p w14:paraId="775179B1" w14:textId="77777777" w:rsidR="00FC2883" w:rsidRPr="006F051F" w:rsidRDefault="00FC2883" w:rsidP="00FC2883">
      <w:pPr>
        <w:numPr>
          <w:ilvl w:val="0"/>
          <w:numId w:val="41"/>
        </w:numPr>
        <w:spacing w:beforeAutospacing="1" w:afterAutospacing="1" w:line="240" w:lineRule="auto"/>
        <w:rPr>
          <w:rFonts w:cstheme="minorHAnsi"/>
          <w:sz w:val="24"/>
          <w:szCs w:val="24"/>
          <w:lang w:eastAsia="da-DK"/>
        </w:rPr>
      </w:pPr>
      <w:r w:rsidRPr="006F051F">
        <w:rPr>
          <w:rFonts w:cstheme="minorHAnsi"/>
          <w:sz w:val="24"/>
          <w:szCs w:val="24"/>
          <w:lang w:eastAsia="da-DK"/>
        </w:rPr>
        <w:t>Pigeforløbet etableres fast.</w:t>
      </w:r>
    </w:p>
    <w:p w14:paraId="0BB66B9F" w14:textId="77777777" w:rsidR="00FC2883" w:rsidRDefault="00FC2883" w:rsidP="00FC2883">
      <w:pPr>
        <w:spacing w:after="0" w:line="259" w:lineRule="auto"/>
        <w:rPr>
          <w:sz w:val="24"/>
          <w:szCs w:val="24"/>
        </w:rPr>
      </w:pPr>
    </w:p>
    <w:p w14:paraId="704B7106" w14:textId="77777777" w:rsidR="00FC2883" w:rsidRDefault="00FC2883" w:rsidP="00FC2883">
      <w:pPr>
        <w:rPr>
          <w:rFonts w:asciiTheme="majorHAnsi" w:eastAsiaTheme="majorEastAsia" w:hAnsiTheme="majorHAnsi" w:cstheme="majorBidi"/>
          <w:color w:val="E97132" w:themeColor="accent2"/>
          <w:sz w:val="28"/>
          <w:szCs w:val="28"/>
          <w:u w:val="single"/>
        </w:rPr>
      </w:pPr>
      <w:r>
        <w:rPr>
          <w:color w:val="E97132" w:themeColor="accent2"/>
          <w:u w:val="single"/>
        </w:rPr>
        <w:br w:type="page"/>
      </w:r>
    </w:p>
    <w:p w14:paraId="193BF136" w14:textId="77777777" w:rsidR="00FC2883" w:rsidRDefault="00FC2883" w:rsidP="00FC2883">
      <w:pPr>
        <w:pStyle w:val="Overskrift1"/>
        <w:jc w:val="center"/>
        <w:rPr>
          <w:b/>
          <w:bCs/>
          <w:color w:val="BF4E14" w:themeColor="accent2" w:themeShade="BF"/>
          <w:sz w:val="72"/>
          <w:szCs w:val="72"/>
        </w:rPr>
      </w:pPr>
      <w:bookmarkStart w:id="87" w:name="_Toc220157703"/>
      <w:bookmarkStart w:id="88" w:name="_Toc220689470"/>
      <w:r w:rsidRPr="00621CDF">
        <w:rPr>
          <w:b/>
          <w:bCs/>
          <w:color w:val="BF4E14" w:themeColor="accent2" w:themeShade="BF"/>
          <w:sz w:val="72"/>
          <w:szCs w:val="72"/>
        </w:rPr>
        <w:lastRenderedPageBreak/>
        <w:t>Mål for 202</w:t>
      </w:r>
      <w:r>
        <w:rPr>
          <w:b/>
          <w:bCs/>
          <w:color w:val="BF4E14" w:themeColor="accent2" w:themeShade="BF"/>
          <w:sz w:val="72"/>
          <w:szCs w:val="72"/>
        </w:rPr>
        <w:t>8</w:t>
      </w:r>
      <w:bookmarkEnd w:id="87"/>
      <w:bookmarkEnd w:id="88"/>
    </w:p>
    <w:p w14:paraId="2BA16C2D" w14:textId="77777777" w:rsidR="00FC2883" w:rsidRPr="006F051F" w:rsidRDefault="00FC2883" w:rsidP="00FC2883">
      <w:pPr>
        <w:pStyle w:val="Overskrift2"/>
        <w:jc w:val="center"/>
        <w:rPr>
          <w:b/>
          <w:bCs/>
          <w:color w:val="E97132" w:themeColor="accent2"/>
          <w:sz w:val="48"/>
          <w:szCs w:val="48"/>
          <w:u w:val="single"/>
        </w:rPr>
      </w:pPr>
      <w:bookmarkStart w:id="89" w:name="_Toc220157704"/>
      <w:bookmarkStart w:id="90" w:name="_Toc220689471"/>
      <w:r w:rsidRPr="006F051F">
        <w:rPr>
          <w:b/>
          <w:bCs/>
          <w:color w:val="E97132" w:themeColor="accent2"/>
          <w:sz w:val="48"/>
          <w:szCs w:val="48"/>
          <w:u w:val="single"/>
        </w:rPr>
        <w:t>Fællesskab, natur og ansvar går op i en højere enhed</w:t>
      </w:r>
      <w:bookmarkEnd w:id="89"/>
      <w:bookmarkEnd w:id="90"/>
    </w:p>
    <w:p w14:paraId="6ABFBFBB" w14:textId="77777777" w:rsidR="00FC2883" w:rsidRPr="006F051F" w:rsidRDefault="00FC2883" w:rsidP="00FC2883"/>
    <w:p w14:paraId="592B4A6A" w14:textId="77777777" w:rsidR="00FC2883" w:rsidRDefault="00FC2883" w:rsidP="00FC2883"/>
    <w:p w14:paraId="6CD2AA68" w14:textId="77777777" w:rsidR="00FC2883" w:rsidRPr="00417A44" w:rsidRDefault="00FC2883" w:rsidP="00FC2883"/>
    <w:p w14:paraId="68E0592E" w14:textId="77777777" w:rsidR="00FC2883" w:rsidRDefault="00FC2883" w:rsidP="00FC2883">
      <w:pPr>
        <w:pStyle w:val="Overskrift2"/>
        <w:rPr>
          <w:color w:val="E97032"/>
        </w:rPr>
      </w:pPr>
    </w:p>
    <w:p w14:paraId="01CA2E3B" w14:textId="77777777" w:rsidR="00FC2883" w:rsidRDefault="00FC2883" w:rsidP="00FC2883">
      <w:pPr>
        <w:rPr>
          <w:rFonts w:asciiTheme="majorHAnsi" w:eastAsiaTheme="majorEastAsia" w:hAnsiTheme="majorHAnsi" w:cstheme="majorBidi"/>
          <w:b/>
          <w:bCs/>
          <w:color w:val="E97132" w:themeColor="accent2"/>
          <w:sz w:val="28"/>
          <w:szCs w:val="28"/>
          <w:u w:val="single"/>
        </w:rPr>
      </w:pPr>
      <w:r>
        <w:rPr>
          <w:noProof/>
        </w:rPr>
        <w:drawing>
          <wp:anchor distT="0" distB="0" distL="114300" distR="114300" simplePos="0" relativeHeight="251662336" behindDoc="0" locked="0" layoutInCell="1" allowOverlap="1" wp14:anchorId="0C7900B0" wp14:editId="191C107E">
            <wp:simplePos x="0" y="0"/>
            <wp:positionH relativeFrom="margin">
              <wp:align>center</wp:align>
            </wp:positionH>
            <wp:positionV relativeFrom="paragraph">
              <wp:posOffset>370840</wp:posOffset>
            </wp:positionV>
            <wp:extent cx="5119497" cy="4864100"/>
            <wp:effectExtent l="0" t="0" r="5080" b="0"/>
            <wp:wrapSquare wrapText="bothSides"/>
            <wp:docPr id="751626338" name="Picture 21" descr="Et billede, der indeholder tegneserie, Dyrefigur, illustration/afbildning, kunst&#10;&#10;Indhold genereret af kunstig intelligens kan være forkert."/>
            <wp:cNvGraphicFramePr/>
            <a:graphic xmlns:a="http://schemas.openxmlformats.org/drawingml/2006/main">
              <a:graphicData uri="http://schemas.openxmlformats.org/drawingml/2006/picture">
                <pic:pic xmlns:pic="http://schemas.openxmlformats.org/drawingml/2006/picture">
                  <pic:nvPicPr>
                    <pic:cNvPr id="21" name="Picture 21" descr="Et billede, der indeholder tegneserie, Dyrefigur, illustration/afbildning, kunst&#10;&#10;Indhold genereret af kunstig intelligens kan være forkert."/>
                    <pic:cNvPicPr/>
                  </pic:nvPicPr>
                  <pic:blipFill>
                    <a:blip r:embed="rId8">
                      <a:extLst>
                        <a:ext uri="{28A0092B-C50C-407E-A947-70E740481C1C}">
                          <a14:useLocalDpi xmlns:a14="http://schemas.microsoft.com/office/drawing/2010/main" val="0"/>
                        </a:ext>
                      </a:extLst>
                    </a:blip>
                    <a:stretch>
                      <a:fillRect/>
                    </a:stretch>
                  </pic:blipFill>
                  <pic:spPr>
                    <a:xfrm>
                      <a:off x="0" y="0"/>
                      <a:ext cx="5119497" cy="4864100"/>
                    </a:xfrm>
                    <a:prstGeom prst="rect">
                      <a:avLst/>
                    </a:prstGeom>
                  </pic:spPr>
                </pic:pic>
              </a:graphicData>
            </a:graphic>
          </wp:anchor>
        </w:drawing>
      </w:r>
      <w:r>
        <w:rPr>
          <w:b/>
          <w:bCs/>
          <w:color w:val="E97132" w:themeColor="accent2"/>
          <w:u w:val="single"/>
        </w:rPr>
        <w:br w:type="page"/>
      </w:r>
    </w:p>
    <w:p w14:paraId="445C2BDB" w14:textId="77777777" w:rsidR="00FC2883" w:rsidRDefault="00FC2883" w:rsidP="00FC2883">
      <w:pPr>
        <w:rPr>
          <w:rFonts w:asciiTheme="majorHAnsi" w:eastAsiaTheme="majorEastAsia" w:hAnsiTheme="majorHAnsi" w:cstheme="majorBidi"/>
          <w:color w:val="E97132" w:themeColor="accent2"/>
          <w:sz w:val="28"/>
          <w:szCs w:val="28"/>
          <w:u w:val="single"/>
        </w:rPr>
      </w:pPr>
    </w:p>
    <w:p w14:paraId="1F0B40A9" w14:textId="77777777" w:rsidR="00FC2883" w:rsidRPr="006F051F" w:rsidRDefault="00FC2883" w:rsidP="00FC2883">
      <w:pPr>
        <w:spacing w:after="160" w:line="259" w:lineRule="auto"/>
        <w:rPr>
          <w:sz w:val="28"/>
          <w:szCs w:val="28"/>
          <w:u w:val="single"/>
        </w:rPr>
      </w:pPr>
      <w:r w:rsidRPr="006F051F">
        <w:rPr>
          <w:sz w:val="28"/>
          <w:szCs w:val="28"/>
          <w:u w:val="single"/>
        </w:rPr>
        <w:t>Fokus: Spejderne tager mere ejerskab, og fællesskab og bæredygtighed styrkes på tværs.</w:t>
      </w:r>
    </w:p>
    <w:p w14:paraId="0DBC648C" w14:textId="77777777" w:rsidR="00FC2883" w:rsidRPr="00941EF3" w:rsidRDefault="00FC2883" w:rsidP="00FC2883">
      <w:pPr>
        <w:pStyle w:val="Overskrift3"/>
        <w:rPr>
          <w:color w:val="E97132" w:themeColor="accent2"/>
        </w:rPr>
      </w:pPr>
      <w:bookmarkStart w:id="91" w:name="_Toc220157705"/>
      <w:bookmarkStart w:id="92" w:name="_Toc220689472"/>
      <w:r w:rsidRPr="00941EF3">
        <w:rPr>
          <w:color w:val="E97132" w:themeColor="accent2"/>
        </w:rPr>
        <w:t>Modige børn og unge</w:t>
      </w:r>
      <w:bookmarkEnd w:id="91"/>
      <w:bookmarkEnd w:id="92"/>
    </w:p>
    <w:p w14:paraId="0F69F779" w14:textId="77777777" w:rsidR="00FC2883" w:rsidRPr="00186536" w:rsidRDefault="00FC2883" w:rsidP="00FC2883">
      <w:pPr>
        <w:numPr>
          <w:ilvl w:val="0"/>
          <w:numId w:val="23"/>
        </w:numPr>
        <w:spacing w:after="0" w:line="259" w:lineRule="auto"/>
        <w:rPr>
          <w:sz w:val="24"/>
          <w:szCs w:val="24"/>
        </w:rPr>
      </w:pPr>
      <w:r w:rsidRPr="00186536">
        <w:rPr>
          <w:sz w:val="24"/>
          <w:szCs w:val="24"/>
        </w:rPr>
        <w:t>Patruljesystemet bruges aktivt til planlægning og afvikling af løb og ture</w:t>
      </w:r>
    </w:p>
    <w:p w14:paraId="6F47A1AA" w14:textId="77777777" w:rsidR="00FC2883" w:rsidRPr="00186536" w:rsidRDefault="00FC2883" w:rsidP="00FC2883">
      <w:pPr>
        <w:numPr>
          <w:ilvl w:val="0"/>
          <w:numId w:val="23"/>
        </w:numPr>
        <w:spacing w:after="0" w:line="259" w:lineRule="auto"/>
        <w:rPr>
          <w:sz w:val="24"/>
          <w:szCs w:val="24"/>
        </w:rPr>
      </w:pPr>
      <w:r w:rsidRPr="00186536">
        <w:rPr>
          <w:sz w:val="24"/>
          <w:szCs w:val="24"/>
        </w:rPr>
        <w:t>Refleksionsværktøjer som logbøger, makkersamtaler eller evalueringer anvendes systematisk i alle grene</w:t>
      </w:r>
    </w:p>
    <w:p w14:paraId="2A11E641" w14:textId="77777777" w:rsidR="00FC2883" w:rsidRPr="00941EF3" w:rsidRDefault="00FC2883" w:rsidP="00FC2883">
      <w:pPr>
        <w:pStyle w:val="Overskrift3"/>
        <w:rPr>
          <w:color w:val="E97132" w:themeColor="accent2"/>
        </w:rPr>
      </w:pPr>
      <w:bookmarkStart w:id="93" w:name="_Toc220157706"/>
      <w:bookmarkStart w:id="94" w:name="_Toc220689473"/>
      <w:r w:rsidRPr="00941EF3">
        <w:rPr>
          <w:color w:val="E97132" w:themeColor="accent2"/>
        </w:rPr>
        <w:t>Vildskab i naturen</w:t>
      </w:r>
      <w:bookmarkEnd w:id="93"/>
      <w:bookmarkEnd w:id="94"/>
    </w:p>
    <w:p w14:paraId="0BBB09E2" w14:textId="77777777" w:rsidR="00FC2883" w:rsidRPr="00186536" w:rsidRDefault="00FC2883" w:rsidP="00FC2883">
      <w:pPr>
        <w:numPr>
          <w:ilvl w:val="0"/>
          <w:numId w:val="24"/>
        </w:numPr>
        <w:spacing w:after="0" w:line="259" w:lineRule="auto"/>
        <w:rPr>
          <w:sz w:val="24"/>
          <w:szCs w:val="24"/>
        </w:rPr>
      </w:pPr>
      <w:r w:rsidRPr="00941EF3">
        <w:rPr>
          <w:sz w:val="24"/>
          <w:szCs w:val="24"/>
        </w:rPr>
        <w:t>Divisionens sommerlejr</w:t>
      </w:r>
      <w:r w:rsidRPr="00186536">
        <w:rPr>
          <w:sz w:val="24"/>
          <w:szCs w:val="24"/>
        </w:rPr>
        <w:t xml:space="preserve"> bruges til større friluftsprojekter – fx kano, sejlads eller lejr i "vildmark".</w:t>
      </w:r>
    </w:p>
    <w:p w14:paraId="2176D468" w14:textId="77777777" w:rsidR="00FC2883" w:rsidRPr="00186536" w:rsidRDefault="00FC2883" w:rsidP="00FC2883">
      <w:pPr>
        <w:numPr>
          <w:ilvl w:val="0"/>
          <w:numId w:val="24"/>
        </w:numPr>
        <w:spacing w:after="0" w:line="259" w:lineRule="auto"/>
        <w:rPr>
          <w:sz w:val="24"/>
          <w:szCs w:val="24"/>
        </w:rPr>
      </w:pPr>
      <w:r w:rsidRPr="00186536">
        <w:rPr>
          <w:sz w:val="24"/>
          <w:szCs w:val="24"/>
        </w:rPr>
        <w:t>Samarbejde med eksterne aktører gennemføres i mindst én enhed (fx naturvejleder, outdoor-klub, redningsberedskab).</w:t>
      </w:r>
    </w:p>
    <w:p w14:paraId="66BF6130" w14:textId="77777777" w:rsidR="00FC2883" w:rsidRPr="00941EF3" w:rsidRDefault="00FC2883" w:rsidP="00FC2883">
      <w:pPr>
        <w:pStyle w:val="Overskrift3"/>
        <w:rPr>
          <w:color w:val="E97132" w:themeColor="accent2"/>
        </w:rPr>
      </w:pPr>
      <w:bookmarkStart w:id="95" w:name="_Toc220157707"/>
      <w:bookmarkStart w:id="96" w:name="_Toc220689474"/>
      <w:r w:rsidRPr="00941EF3">
        <w:rPr>
          <w:color w:val="E97132" w:themeColor="accent2"/>
        </w:rPr>
        <w:t>Bæredygtighed i børnehøjde</w:t>
      </w:r>
      <w:bookmarkEnd w:id="95"/>
      <w:bookmarkEnd w:id="96"/>
    </w:p>
    <w:p w14:paraId="57004C3F" w14:textId="77777777" w:rsidR="00FC2883" w:rsidRPr="00186536" w:rsidRDefault="00FC2883" w:rsidP="00FC2883">
      <w:pPr>
        <w:numPr>
          <w:ilvl w:val="0"/>
          <w:numId w:val="25"/>
        </w:numPr>
        <w:spacing w:after="0" w:line="259" w:lineRule="auto"/>
        <w:rPr>
          <w:sz w:val="24"/>
          <w:szCs w:val="24"/>
        </w:rPr>
      </w:pPr>
      <w:r w:rsidRPr="00186536">
        <w:rPr>
          <w:sz w:val="24"/>
          <w:szCs w:val="24"/>
        </w:rPr>
        <w:t>Spejderne planlægger egne bæredygtighedsprojekter – fx affaldskunst, genbrugsbyggeri eller workshops</w:t>
      </w:r>
    </w:p>
    <w:p w14:paraId="4179F69C" w14:textId="77777777" w:rsidR="00FC2883" w:rsidRPr="00186536" w:rsidRDefault="00FC2883" w:rsidP="00FC2883">
      <w:pPr>
        <w:numPr>
          <w:ilvl w:val="0"/>
          <w:numId w:val="25"/>
        </w:numPr>
        <w:spacing w:after="0" w:line="259" w:lineRule="auto"/>
        <w:rPr>
          <w:sz w:val="24"/>
          <w:szCs w:val="24"/>
        </w:rPr>
      </w:pPr>
      <w:r w:rsidRPr="00186536">
        <w:rPr>
          <w:sz w:val="24"/>
          <w:szCs w:val="24"/>
        </w:rPr>
        <w:t>Introduktion til FN’s Verdensmål gennem hands-on månedstema</w:t>
      </w:r>
    </w:p>
    <w:p w14:paraId="7EF6A3D2" w14:textId="77777777" w:rsidR="00FC2883" w:rsidRPr="00DA33AC" w:rsidRDefault="00FC2883" w:rsidP="00FC2883">
      <w:pPr>
        <w:pStyle w:val="Overskrift3"/>
        <w:rPr>
          <w:color w:val="E97132" w:themeColor="accent2"/>
        </w:rPr>
      </w:pPr>
      <w:bookmarkStart w:id="97" w:name="_Toc220157708"/>
      <w:bookmarkStart w:id="98" w:name="_Toc220689475"/>
      <w:r w:rsidRPr="00DA33AC">
        <w:rPr>
          <w:color w:val="E97132" w:themeColor="accent2"/>
        </w:rPr>
        <w:t>Spejderfællesskab med plads til alle</w:t>
      </w:r>
      <w:bookmarkEnd w:id="97"/>
      <w:bookmarkEnd w:id="98"/>
    </w:p>
    <w:p w14:paraId="56F7B7BB" w14:textId="77777777" w:rsidR="00FC2883" w:rsidRPr="00186536" w:rsidRDefault="00FC2883" w:rsidP="00FC2883">
      <w:pPr>
        <w:numPr>
          <w:ilvl w:val="0"/>
          <w:numId w:val="26"/>
        </w:numPr>
        <w:spacing w:after="0" w:line="259" w:lineRule="auto"/>
        <w:rPr>
          <w:sz w:val="24"/>
          <w:szCs w:val="24"/>
        </w:rPr>
      </w:pPr>
      <w:r w:rsidRPr="00186536">
        <w:rPr>
          <w:sz w:val="24"/>
          <w:szCs w:val="24"/>
        </w:rPr>
        <w:t xml:space="preserve">Inklusionsindsatsen evalueres </w:t>
      </w:r>
      <w:r w:rsidRPr="00AF3415">
        <w:rPr>
          <w:sz w:val="24"/>
          <w:szCs w:val="24"/>
        </w:rPr>
        <w:t>l</w:t>
      </w:r>
      <w:r w:rsidRPr="00186536">
        <w:rPr>
          <w:sz w:val="24"/>
          <w:szCs w:val="24"/>
        </w:rPr>
        <w:t>øbende med input fra både ledere og forældre.</w:t>
      </w:r>
    </w:p>
    <w:p w14:paraId="7850784B" w14:textId="77777777" w:rsidR="00FC2883" w:rsidRPr="00186536" w:rsidRDefault="00FC2883" w:rsidP="00FC2883">
      <w:pPr>
        <w:numPr>
          <w:ilvl w:val="0"/>
          <w:numId w:val="26"/>
        </w:numPr>
        <w:spacing w:after="0" w:line="259" w:lineRule="auto"/>
        <w:rPr>
          <w:sz w:val="24"/>
          <w:szCs w:val="24"/>
        </w:rPr>
      </w:pPr>
      <w:r w:rsidRPr="00186536">
        <w:rPr>
          <w:sz w:val="24"/>
          <w:szCs w:val="24"/>
        </w:rPr>
        <w:t xml:space="preserve">Digitale informationskanaler forbedres – fx bedre </w:t>
      </w:r>
      <w:r>
        <w:rPr>
          <w:sz w:val="24"/>
          <w:szCs w:val="24"/>
        </w:rPr>
        <w:t>kalender opdateringer</w:t>
      </w:r>
      <w:r w:rsidRPr="00186536">
        <w:rPr>
          <w:sz w:val="24"/>
          <w:szCs w:val="24"/>
        </w:rPr>
        <w:t>, nyhedsbreve, billeder og opslag.</w:t>
      </w:r>
    </w:p>
    <w:p w14:paraId="4223BCA6" w14:textId="77777777" w:rsidR="00FC2883" w:rsidRPr="00DA33AC" w:rsidRDefault="00FC2883" w:rsidP="00FC2883">
      <w:pPr>
        <w:pStyle w:val="Overskrift3"/>
        <w:rPr>
          <w:color w:val="E97132" w:themeColor="accent2"/>
        </w:rPr>
      </w:pPr>
      <w:bookmarkStart w:id="99" w:name="_Toc220157709"/>
      <w:bookmarkStart w:id="100" w:name="_Toc220689476"/>
      <w:r w:rsidRPr="00DA33AC">
        <w:rPr>
          <w:color w:val="E97132" w:themeColor="accent2"/>
        </w:rPr>
        <w:t>Flere ledere og stærkere fællesskab</w:t>
      </w:r>
      <w:bookmarkEnd w:id="99"/>
      <w:bookmarkEnd w:id="100"/>
    </w:p>
    <w:p w14:paraId="7008F941" w14:textId="77777777" w:rsidR="00FC2883" w:rsidRPr="00186536" w:rsidRDefault="00FC2883" w:rsidP="00FC2883">
      <w:pPr>
        <w:numPr>
          <w:ilvl w:val="0"/>
          <w:numId w:val="27"/>
        </w:numPr>
        <w:spacing w:after="0" w:line="259" w:lineRule="auto"/>
        <w:rPr>
          <w:sz w:val="24"/>
          <w:szCs w:val="24"/>
        </w:rPr>
      </w:pPr>
      <w:r w:rsidRPr="00186536">
        <w:rPr>
          <w:sz w:val="24"/>
          <w:szCs w:val="24"/>
        </w:rPr>
        <w:t>Ledere skiftes til at planlægge og afholde små sociale “pop up”-arrangementer</w:t>
      </w:r>
    </w:p>
    <w:p w14:paraId="234F215C" w14:textId="77777777" w:rsidR="00FC2883" w:rsidRPr="00186536" w:rsidRDefault="00FC2883" w:rsidP="00FC2883">
      <w:pPr>
        <w:numPr>
          <w:ilvl w:val="0"/>
          <w:numId w:val="27"/>
        </w:numPr>
        <w:spacing w:after="0" w:line="259" w:lineRule="auto"/>
        <w:rPr>
          <w:sz w:val="24"/>
          <w:szCs w:val="24"/>
        </w:rPr>
      </w:pPr>
      <w:r w:rsidRPr="00186536">
        <w:rPr>
          <w:sz w:val="24"/>
          <w:szCs w:val="24"/>
        </w:rPr>
        <w:t>Målrettet rekruttering i lokalområdet – fx via sociale medier, events og partnerskaber</w:t>
      </w:r>
    </w:p>
    <w:p w14:paraId="2DBF8BE2" w14:textId="77777777" w:rsidR="00FC2883" w:rsidRDefault="00FC2883" w:rsidP="00FC2883">
      <w:pPr>
        <w:spacing w:after="160" w:line="259" w:lineRule="auto"/>
        <w:rPr>
          <w:b/>
          <w:bCs/>
        </w:rPr>
      </w:pPr>
    </w:p>
    <w:tbl>
      <w:tblPr>
        <w:tblStyle w:val="Tabel-Gitter"/>
        <w:tblW w:w="9632" w:type="dxa"/>
        <w:tblLayout w:type="fixed"/>
        <w:tblLook w:val="06A0" w:firstRow="1" w:lastRow="0" w:firstColumn="1" w:lastColumn="0" w:noHBand="1" w:noVBand="1"/>
      </w:tblPr>
      <w:tblGrid>
        <w:gridCol w:w="2408"/>
        <w:gridCol w:w="2408"/>
        <w:gridCol w:w="2408"/>
        <w:gridCol w:w="2408"/>
      </w:tblGrid>
      <w:tr w:rsidR="00FC2883" w14:paraId="7557707A" w14:textId="77777777" w:rsidTr="00F51555">
        <w:trPr>
          <w:trHeight w:val="300"/>
        </w:trPr>
        <w:tc>
          <w:tcPr>
            <w:tcW w:w="2408" w:type="dxa"/>
            <w:shd w:val="clear" w:color="auto" w:fill="FAE2D5" w:themeFill="accent2" w:themeFillTint="33"/>
          </w:tcPr>
          <w:p w14:paraId="28661F31"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Indsatsområde</w:t>
            </w:r>
          </w:p>
        </w:tc>
        <w:tc>
          <w:tcPr>
            <w:tcW w:w="2408" w:type="dxa"/>
            <w:shd w:val="clear" w:color="auto" w:fill="FAE2D5" w:themeFill="accent2" w:themeFillTint="33"/>
          </w:tcPr>
          <w:p w14:paraId="70C75637"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Mål</w:t>
            </w:r>
          </w:p>
        </w:tc>
        <w:tc>
          <w:tcPr>
            <w:tcW w:w="2408" w:type="dxa"/>
            <w:shd w:val="clear" w:color="auto" w:fill="FAE2D5" w:themeFill="accent2" w:themeFillTint="33"/>
          </w:tcPr>
          <w:p w14:paraId="2A437DC2"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Måltal</w:t>
            </w:r>
          </w:p>
        </w:tc>
        <w:tc>
          <w:tcPr>
            <w:tcW w:w="2408" w:type="dxa"/>
            <w:shd w:val="clear" w:color="auto" w:fill="FAE2D5" w:themeFill="accent2" w:themeFillTint="33"/>
          </w:tcPr>
          <w:p w14:paraId="7A3C4607"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Ansvar</w:t>
            </w:r>
          </w:p>
        </w:tc>
      </w:tr>
      <w:tr w:rsidR="00FC2883" w14:paraId="7C230C95" w14:textId="77777777" w:rsidTr="00F51555">
        <w:trPr>
          <w:trHeight w:val="300"/>
        </w:trPr>
        <w:tc>
          <w:tcPr>
            <w:tcW w:w="2408" w:type="dxa"/>
            <w:shd w:val="clear" w:color="auto" w:fill="FAE2D5" w:themeFill="accent2" w:themeFillTint="33"/>
          </w:tcPr>
          <w:p w14:paraId="3682F4ED"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Modige børn og unge </w:t>
            </w:r>
          </w:p>
        </w:tc>
        <w:tc>
          <w:tcPr>
            <w:tcW w:w="2408" w:type="dxa"/>
          </w:tcPr>
          <w:p w14:paraId="58FB04A2" w14:textId="77777777" w:rsidR="00FC2883" w:rsidRDefault="00FC2883" w:rsidP="00F51555">
            <w:r w:rsidRPr="6D4F6B09">
              <w:rPr>
                <w:rFonts w:ascii="Times New Roman" w:hAnsi="Times New Roman" w:cs="Times New Roman"/>
                <w:sz w:val="24"/>
                <w:szCs w:val="24"/>
                <w:lang w:eastAsia="da-DK"/>
              </w:rPr>
              <w:t xml:space="preserve">Refleksion integreres </w:t>
            </w:r>
          </w:p>
        </w:tc>
        <w:tc>
          <w:tcPr>
            <w:tcW w:w="2408" w:type="dxa"/>
          </w:tcPr>
          <w:p w14:paraId="30EDA134" w14:textId="77777777" w:rsidR="00FC2883" w:rsidRDefault="00FC2883" w:rsidP="00F51555">
            <w:r w:rsidRPr="6D4F6B09">
              <w:rPr>
                <w:rFonts w:ascii="Times New Roman" w:hAnsi="Times New Roman" w:cs="Times New Roman"/>
                <w:sz w:val="24"/>
                <w:szCs w:val="24"/>
                <w:lang w:eastAsia="da-DK"/>
              </w:rPr>
              <w:t>Logbog, billeder eller refleksion i alle grene</w:t>
            </w:r>
          </w:p>
        </w:tc>
        <w:tc>
          <w:tcPr>
            <w:tcW w:w="2408" w:type="dxa"/>
          </w:tcPr>
          <w:p w14:paraId="274E2661"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Grenlederne </w:t>
            </w:r>
          </w:p>
        </w:tc>
      </w:tr>
      <w:tr w:rsidR="00FC2883" w14:paraId="5A56344A" w14:textId="77777777" w:rsidTr="00F51555">
        <w:trPr>
          <w:trHeight w:val="300"/>
        </w:trPr>
        <w:tc>
          <w:tcPr>
            <w:tcW w:w="2408" w:type="dxa"/>
            <w:shd w:val="clear" w:color="auto" w:fill="FAE2D5" w:themeFill="accent2" w:themeFillTint="33"/>
          </w:tcPr>
          <w:p w14:paraId="67A6BCEB"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Vildskab i naturen</w:t>
            </w:r>
          </w:p>
        </w:tc>
        <w:tc>
          <w:tcPr>
            <w:tcW w:w="2408" w:type="dxa"/>
          </w:tcPr>
          <w:p w14:paraId="02AA68E7" w14:textId="77777777" w:rsidR="00FC2883" w:rsidRDefault="00FC2883" w:rsidP="00F51555">
            <w:r w:rsidRPr="6D4F6B09">
              <w:rPr>
                <w:rFonts w:ascii="Times New Roman" w:hAnsi="Times New Roman" w:cs="Times New Roman"/>
                <w:sz w:val="24"/>
                <w:szCs w:val="24"/>
                <w:lang w:eastAsia="da-DK"/>
              </w:rPr>
              <w:t xml:space="preserve">Eksternt samarbejde </w:t>
            </w:r>
          </w:p>
        </w:tc>
        <w:tc>
          <w:tcPr>
            <w:tcW w:w="2408" w:type="dxa"/>
          </w:tcPr>
          <w:p w14:paraId="5E871E1D" w14:textId="77777777" w:rsidR="00FC2883" w:rsidRDefault="00FC2883" w:rsidP="00F51555">
            <w:r w:rsidRPr="6D4F6B09">
              <w:rPr>
                <w:rFonts w:ascii="Times New Roman" w:hAnsi="Times New Roman" w:cs="Times New Roman"/>
                <w:sz w:val="24"/>
                <w:szCs w:val="24"/>
                <w:lang w:eastAsia="da-DK"/>
              </w:rPr>
              <w:t>Min 1 samarbejde pr år (fx med en naturvejleder)</w:t>
            </w:r>
          </w:p>
        </w:tc>
        <w:tc>
          <w:tcPr>
            <w:tcW w:w="2408" w:type="dxa"/>
          </w:tcPr>
          <w:p w14:paraId="009B2139"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GL + friluftsansvarlig</w:t>
            </w:r>
          </w:p>
        </w:tc>
      </w:tr>
      <w:tr w:rsidR="00FC2883" w14:paraId="7C6BA927" w14:textId="77777777" w:rsidTr="00F51555">
        <w:trPr>
          <w:trHeight w:val="300"/>
        </w:trPr>
        <w:tc>
          <w:tcPr>
            <w:tcW w:w="2408" w:type="dxa"/>
            <w:shd w:val="clear" w:color="auto" w:fill="FAE2D5" w:themeFill="accent2" w:themeFillTint="33"/>
          </w:tcPr>
          <w:p w14:paraId="3820D7A5"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Bæredygtighed i børnehøjde</w:t>
            </w:r>
          </w:p>
        </w:tc>
        <w:tc>
          <w:tcPr>
            <w:tcW w:w="2408" w:type="dxa"/>
          </w:tcPr>
          <w:p w14:paraId="5EFDB54C" w14:textId="77777777" w:rsidR="00FC2883" w:rsidRDefault="00FC2883" w:rsidP="00F51555">
            <w:r w:rsidRPr="6D4F6B09">
              <w:rPr>
                <w:rFonts w:ascii="Times New Roman" w:hAnsi="Times New Roman" w:cs="Times New Roman"/>
                <w:sz w:val="24"/>
                <w:szCs w:val="24"/>
                <w:lang w:eastAsia="da-DK"/>
              </w:rPr>
              <w:t xml:space="preserve">Spejderstyrede projekter </w:t>
            </w:r>
          </w:p>
        </w:tc>
        <w:tc>
          <w:tcPr>
            <w:tcW w:w="2408" w:type="dxa"/>
          </w:tcPr>
          <w:p w14:paraId="46211514" w14:textId="77777777" w:rsidR="00FC2883" w:rsidRDefault="00FC2883" w:rsidP="00F51555">
            <w:r w:rsidRPr="6D4F6B09">
              <w:rPr>
                <w:rFonts w:ascii="Times New Roman" w:hAnsi="Times New Roman" w:cs="Times New Roman"/>
                <w:sz w:val="24"/>
                <w:szCs w:val="24"/>
                <w:lang w:eastAsia="da-DK"/>
              </w:rPr>
              <w:t>Min. 1 projekt pr gren</w:t>
            </w:r>
          </w:p>
        </w:tc>
        <w:tc>
          <w:tcPr>
            <w:tcW w:w="2408" w:type="dxa"/>
          </w:tcPr>
          <w:p w14:paraId="7E326C64" w14:textId="77777777" w:rsidR="00FC2883" w:rsidRDefault="00FC2883" w:rsidP="00F51555">
            <w:r w:rsidRPr="6D4F6B09">
              <w:rPr>
                <w:rFonts w:ascii="Times New Roman" w:hAnsi="Times New Roman" w:cs="Times New Roman"/>
                <w:sz w:val="24"/>
                <w:szCs w:val="24"/>
                <w:lang w:eastAsia="da-DK"/>
              </w:rPr>
              <w:t>Grenlederne</w:t>
            </w:r>
          </w:p>
          <w:p w14:paraId="6F752725" w14:textId="77777777" w:rsidR="00FC2883" w:rsidRDefault="00FC2883" w:rsidP="00F51555">
            <w:pPr>
              <w:rPr>
                <w:rFonts w:ascii="Times New Roman" w:hAnsi="Times New Roman" w:cs="Times New Roman"/>
                <w:sz w:val="24"/>
                <w:szCs w:val="24"/>
                <w:lang w:eastAsia="da-DK"/>
              </w:rPr>
            </w:pPr>
          </w:p>
        </w:tc>
      </w:tr>
      <w:tr w:rsidR="00FC2883" w14:paraId="52615FA2" w14:textId="77777777" w:rsidTr="00F51555">
        <w:trPr>
          <w:trHeight w:val="300"/>
        </w:trPr>
        <w:tc>
          <w:tcPr>
            <w:tcW w:w="2408" w:type="dxa"/>
            <w:shd w:val="clear" w:color="auto" w:fill="FAE2D5" w:themeFill="accent2" w:themeFillTint="33"/>
          </w:tcPr>
          <w:p w14:paraId="494540F7"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Fællesskab med plads til alle</w:t>
            </w:r>
          </w:p>
        </w:tc>
        <w:tc>
          <w:tcPr>
            <w:tcW w:w="2408" w:type="dxa"/>
          </w:tcPr>
          <w:p w14:paraId="00DA310E" w14:textId="77777777" w:rsidR="00FC2883" w:rsidRDefault="00FC2883" w:rsidP="00F51555">
            <w:r w:rsidRPr="6D4F6B09">
              <w:rPr>
                <w:rFonts w:ascii="Times New Roman" w:hAnsi="Times New Roman" w:cs="Times New Roman"/>
                <w:sz w:val="24"/>
                <w:szCs w:val="24"/>
                <w:lang w:eastAsia="da-DK"/>
              </w:rPr>
              <w:t xml:space="preserve">Inklusion evalueres </w:t>
            </w:r>
          </w:p>
        </w:tc>
        <w:tc>
          <w:tcPr>
            <w:tcW w:w="2408" w:type="dxa"/>
          </w:tcPr>
          <w:p w14:paraId="4D989A16" w14:textId="77777777" w:rsidR="00FC2883" w:rsidRDefault="00FC2883" w:rsidP="00F51555">
            <w:r w:rsidRPr="6D4F6B09">
              <w:rPr>
                <w:rFonts w:ascii="Times New Roman" w:hAnsi="Times New Roman" w:cs="Times New Roman"/>
                <w:sz w:val="24"/>
                <w:szCs w:val="24"/>
                <w:lang w:eastAsia="da-DK"/>
              </w:rPr>
              <w:t xml:space="preserve">Årlig evaluering ed forældre og ledere </w:t>
            </w:r>
          </w:p>
        </w:tc>
        <w:tc>
          <w:tcPr>
            <w:tcW w:w="2408" w:type="dxa"/>
          </w:tcPr>
          <w:p w14:paraId="725C1A14" w14:textId="77777777" w:rsidR="00FC2883" w:rsidRDefault="00FC2883" w:rsidP="00F51555">
            <w:r w:rsidRPr="6D4F6B09">
              <w:rPr>
                <w:rFonts w:ascii="Times New Roman" w:hAnsi="Times New Roman" w:cs="Times New Roman"/>
                <w:sz w:val="24"/>
                <w:szCs w:val="24"/>
                <w:lang w:eastAsia="da-DK"/>
              </w:rPr>
              <w:t>GL</w:t>
            </w:r>
          </w:p>
        </w:tc>
      </w:tr>
      <w:tr w:rsidR="00FC2883" w14:paraId="0007A49C" w14:textId="77777777" w:rsidTr="00F51555">
        <w:trPr>
          <w:trHeight w:val="300"/>
        </w:trPr>
        <w:tc>
          <w:tcPr>
            <w:tcW w:w="2408" w:type="dxa"/>
            <w:shd w:val="clear" w:color="auto" w:fill="FAE2D5" w:themeFill="accent2" w:themeFillTint="33"/>
          </w:tcPr>
          <w:p w14:paraId="7C9EB91E"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Flere ledere</w:t>
            </w:r>
          </w:p>
        </w:tc>
        <w:tc>
          <w:tcPr>
            <w:tcW w:w="2408" w:type="dxa"/>
          </w:tcPr>
          <w:p w14:paraId="7030A9FC" w14:textId="77777777" w:rsidR="00FC2883" w:rsidRDefault="00FC2883" w:rsidP="00F51555">
            <w:r w:rsidRPr="6D4F6B09">
              <w:rPr>
                <w:rFonts w:ascii="Times New Roman" w:hAnsi="Times New Roman" w:cs="Times New Roman"/>
                <w:sz w:val="24"/>
                <w:szCs w:val="24"/>
                <w:lang w:eastAsia="da-DK"/>
              </w:rPr>
              <w:t xml:space="preserve">POP-UP lederarrangementer </w:t>
            </w:r>
          </w:p>
        </w:tc>
        <w:tc>
          <w:tcPr>
            <w:tcW w:w="2408" w:type="dxa"/>
          </w:tcPr>
          <w:p w14:paraId="15F60C94" w14:textId="77777777" w:rsidR="00FC2883" w:rsidRDefault="00FC2883" w:rsidP="00F51555">
            <w:r w:rsidRPr="6D4F6B09">
              <w:rPr>
                <w:rFonts w:ascii="Times New Roman" w:hAnsi="Times New Roman" w:cs="Times New Roman"/>
                <w:sz w:val="24"/>
                <w:szCs w:val="24"/>
                <w:lang w:eastAsia="da-DK"/>
              </w:rPr>
              <w:t xml:space="preserve">Min 3 årlige sociale events </w:t>
            </w:r>
          </w:p>
        </w:tc>
        <w:tc>
          <w:tcPr>
            <w:tcW w:w="2408" w:type="dxa"/>
          </w:tcPr>
          <w:p w14:paraId="1B4D5020"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GL + aktivitetsudvalg </w:t>
            </w:r>
          </w:p>
        </w:tc>
      </w:tr>
    </w:tbl>
    <w:p w14:paraId="4042A500" w14:textId="77777777" w:rsidR="00FC2883" w:rsidRDefault="00FC2883" w:rsidP="00FC2883">
      <w:pPr>
        <w:spacing w:beforeAutospacing="1" w:afterAutospacing="1" w:line="240" w:lineRule="auto"/>
        <w:rPr>
          <w:rFonts w:ascii="Times New Roman" w:hAnsi="Times New Roman" w:cs="Times New Roman"/>
          <w:sz w:val="24"/>
          <w:szCs w:val="24"/>
          <w:lang w:eastAsia="da-DK"/>
        </w:rPr>
      </w:pPr>
    </w:p>
    <w:p w14:paraId="57C0D0E9" w14:textId="77777777" w:rsidR="00FC2883" w:rsidRDefault="00FC2883" w:rsidP="00FC2883">
      <w:pPr>
        <w:rPr>
          <w:rFonts w:ascii="Times New Roman" w:hAnsi="Times New Roman" w:cs="Times New Roman"/>
          <w:sz w:val="24"/>
          <w:szCs w:val="24"/>
          <w:lang w:eastAsia="da-DK"/>
        </w:rPr>
      </w:pPr>
      <w:r>
        <w:rPr>
          <w:rFonts w:ascii="Times New Roman" w:hAnsi="Times New Roman" w:cs="Times New Roman"/>
          <w:sz w:val="24"/>
          <w:szCs w:val="24"/>
          <w:lang w:eastAsia="da-DK"/>
        </w:rPr>
        <w:br w:type="page"/>
      </w:r>
    </w:p>
    <w:p w14:paraId="1B1B4EF1" w14:textId="77777777" w:rsidR="00FC2883" w:rsidRPr="00316F2C" w:rsidRDefault="00FC2883" w:rsidP="00FC2883">
      <w:pPr>
        <w:spacing w:beforeAutospacing="1" w:afterAutospacing="1" w:line="240" w:lineRule="auto"/>
        <w:rPr>
          <w:rFonts w:ascii="Times New Roman" w:hAnsi="Times New Roman" w:cs="Times New Roman"/>
          <w:color w:val="E97132" w:themeColor="accent2"/>
          <w:sz w:val="28"/>
          <w:szCs w:val="28"/>
          <w:u w:val="single"/>
          <w:lang w:eastAsia="da-DK"/>
        </w:rPr>
      </w:pPr>
      <w:r w:rsidRPr="00316F2C">
        <w:rPr>
          <w:rFonts w:ascii="Times New Roman" w:hAnsi="Times New Roman" w:cs="Times New Roman"/>
          <w:color w:val="E97132" w:themeColor="accent2"/>
          <w:sz w:val="28"/>
          <w:szCs w:val="28"/>
          <w:u w:val="single"/>
          <w:lang w:eastAsia="da-DK"/>
        </w:rPr>
        <w:lastRenderedPageBreak/>
        <w:t>Nye tiltag 2028:</w:t>
      </w:r>
    </w:p>
    <w:p w14:paraId="01B0344B" w14:textId="77777777" w:rsidR="00FC2883" w:rsidRPr="00316F2C" w:rsidRDefault="00FC2883" w:rsidP="00FC2883">
      <w:pPr>
        <w:numPr>
          <w:ilvl w:val="0"/>
          <w:numId w:val="42"/>
        </w:numPr>
        <w:spacing w:beforeAutospacing="1" w:afterAutospacing="1" w:line="240" w:lineRule="auto"/>
        <w:rPr>
          <w:rFonts w:cstheme="minorHAnsi"/>
          <w:sz w:val="24"/>
          <w:szCs w:val="24"/>
          <w:lang w:eastAsia="da-DK"/>
        </w:rPr>
      </w:pPr>
      <w:r w:rsidRPr="00316F2C">
        <w:rPr>
          <w:rFonts w:cstheme="minorHAnsi"/>
          <w:sz w:val="24"/>
          <w:szCs w:val="24"/>
          <w:lang w:eastAsia="da-DK"/>
        </w:rPr>
        <w:t>Regnbuetråden gøres mere synlig i hytten, så alle kan se den</w:t>
      </w:r>
    </w:p>
    <w:p w14:paraId="5FD2D253" w14:textId="77777777" w:rsidR="00FC2883" w:rsidRPr="00316F2C" w:rsidRDefault="00FC2883" w:rsidP="00FC2883">
      <w:pPr>
        <w:numPr>
          <w:ilvl w:val="0"/>
          <w:numId w:val="42"/>
        </w:numPr>
        <w:spacing w:beforeAutospacing="1" w:afterAutospacing="1" w:line="240" w:lineRule="auto"/>
        <w:rPr>
          <w:rFonts w:cstheme="minorHAnsi"/>
          <w:sz w:val="24"/>
          <w:szCs w:val="24"/>
          <w:lang w:eastAsia="da-DK"/>
        </w:rPr>
      </w:pPr>
      <w:r w:rsidRPr="00316F2C">
        <w:rPr>
          <w:rFonts w:cstheme="minorHAnsi"/>
          <w:sz w:val="24"/>
          <w:szCs w:val="24"/>
          <w:lang w:eastAsia="da-DK"/>
        </w:rPr>
        <w:t>Fælles sommerlejrprojekt med divisionen</w:t>
      </w:r>
    </w:p>
    <w:p w14:paraId="35DB9305" w14:textId="77777777" w:rsidR="00FC2883" w:rsidRPr="00267AE7" w:rsidRDefault="00FC2883" w:rsidP="00FC2883">
      <w:pPr>
        <w:spacing w:after="160" w:line="259" w:lineRule="auto"/>
        <w:rPr>
          <w:b/>
          <w:bCs/>
        </w:rPr>
      </w:pPr>
    </w:p>
    <w:p w14:paraId="43A401A1" w14:textId="77777777" w:rsidR="00FC2883" w:rsidRDefault="00FC2883" w:rsidP="00FC2883">
      <w:pPr>
        <w:pStyle w:val="Overskrift1"/>
        <w:jc w:val="center"/>
        <w:rPr>
          <w:b/>
          <w:bCs/>
          <w:color w:val="BF4E14" w:themeColor="accent2" w:themeShade="BF"/>
          <w:sz w:val="72"/>
          <w:szCs w:val="72"/>
        </w:rPr>
      </w:pPr>
      <w:r>
        <w:rPr>
          <w:b/>
          <w:bCs/>
          <w:color w:val="E97032"/>
          <w:u w:val="single"/>
        </w:rPr>
        <w:br w:type="page"/>
      </w:r>
      <w:bookmarkStart w:id="101" w:name="_Toc220157710"/>
      <w:bookmarkStart w:id="102" w:name="_Toc220689477"/>
      <w:r w:rsidRPr="00621CDF">
        <w:rPr>
          <w:b/>
          <w:bCs/>
          <w:color w:val="BF4E14" w:themeColor="accent2" w:themeShade="BF"/>
          <w:sz w:val="72"/>
          <w:szCs w:val="72"/>
        </w:rPr>
        <w:lastRenderedPageBreak/>
        <w:t>Mål for 202</w:t>
      </w:r>
      <w:r>
        <w:rPr>
          <w:b/>
          <w:bCs/>
          <w:color w:val="BF4E14" w:themeColor="accent2" w:themeShade="BF"/>
          <w:sz w:val="72"/>
          <w:szCs w:val="72"/>
        </w:rPr>
        <w:t>9</w:t>
      </w:r>
      <w:bookmarkEnd w:id="101"/>
      <w:bookmarkEnd w:id="102"/>
    </w:p>
    <w:p w14:paraId="05DF5D07" w14:textId="77777777" w:rsidR="00FC2883" w:rsidRPr="00316F2C" w:rsidRDefault="00FC2883" w:rsidP="00FC2883">
      <w:pPr>
        <w:pStyle w:val="Overskrift2"/>
        <w:jc w:val="center"/>
        <w:rPr>
          <w:b/>
          <w:bCs/>
          <w:color w:val="E97132" w:themeColor="accent2"/>
          <w:sz w:val="48"/>
          <w:szCs w:val="48"/>
          <w:u w:val="single"/>
        </w:rPr>
      </w:pPr>
      <w:bookmarkStart w:id="103" w:name="_Toc220157711"/>
      <w:bookmarkStart w:id="104" w:name="_Toc220689478"/>
      <w:r w:rsidRPr="00316F2C">
        <w:rPr>
          <w:b/>
          <w:bCs/>
          <w:color w:val="E97032"/>
          <w:sz w:val="48"/>
          <w:szCs w:val="48"/>
          <w:u w:val="single"/>
        </w:rPr>
        <w:t>Lokalt engagement og global bevidsthed</w:t>
      </w:r>
      <w:bookmarkEnd w:id="103"/>
      <w:bookmarkEnd w:id="104"/>
    </w:p>
    <w:p w14:paraId="6500795B" w14:textId="77777777" w:rsidR="00FC2883" w:rsidRPr="00316F2C" w:rsidRDefault="00FC2883" w:rsidP="00FC2883"/>
    <w:p w14:paraId="5E3C9184" w14:textId="77777777" w:rsidR="00FC2883" w:rsidRDefault="00FC2883" w:rsidP="00FC2883"/>
    <w:p w14:paraId="54A75FA6" w14:textId="77777777" w:rsidR="00FC2883" w:rsidRPr="00417A44" w:rsidRDefault="00FC2883" w:rsidP="00FC2883"/>
    <w:p w14:paraId="340D5652" w14:textId="77777777" w:rsidR="00FC2883" w:rsidRDefault="00FC2883" w:rsidP="00FC2883">
      <w:pPr>
        <w:pStyle w:val="Overskrift2"/>
        <w:rPr>
          <w:color w:val="E97032"/>
        </w:rPr>
      </w:pPr>
    </w:p>
    <w:p w14:paraId="7EB55AA8" w14:textId="77777777" w:rsidR="00FC2883" w:rsidRDefault="00FC2883" w:rsidP="00FC2883">
      <w:pPr>
        <w:rPr>
          <w:rFonts w:asciiTheme="majorHAnsi" w:eastAsiaTheme="majorEastAsia" w:hAnsiTheme="majorHAnsi" w:cstheme="majorBidi"/>
          <w:b/>
          <w:bCs/>
          <w:color w:val="E97132" w:themeColor="accent2"/>
          <w:sz w:val="28"/>
          <w:szCs w:val="28"/>
          <w:u w:val="single"/>
        </w:rPr>
      </w:pPr>
      <w:r>
        <w:rPr>
          <w:noProof/>
        </w:rPr>
        <w:drawing>
          <wp:anchor distT="0" distB="0" distL="114300" distR="114300" simplePos="0" relativeHeight="251663360" behindDoc="0" locked="0" layoutInCell="1" allowOverlap="1" wp14:anchorId="64B18039" wp14:editId="0890EB5E">
            <wp:simplePos x="0" y="0"/>
            <wp:positionH relativeFrom="margin">
              <wp:align>center</wp:align>
            </wp:positionH>
            <wp:positionV relativeFrom="paragraph">
              <wp:posOffset>370840</wp:posOffset>
            </wp:positionV>
            <wp:extent cx="5119497" cy="4864100"/>
            <wp:effectExtent l="0" t="0" r="5080" b="0"/>
            <wp:wrapSquare wrapText="bothSides"/>
            <wp:docPr id="83579941" name="Picture 21" descr="Et billede, der indeholder tegneserie, Dyrefigur, illustration/afbildning, kunst&#10;&#10;Indhold genereret af kunstig intelligens kan være forkert."/>
            <wp:cNvGraphicFramePr/>
            <a:graphic xmlns:a="http://schemas.openxmlformats.org/drawingml/2006/main">
              <a:graphicData uri="http://schemas.openxmlformats.org/drawingml/2006/picture">
                <pic:pic xmlns:pic="http://schemas.openxmlformats.org/drawingml/2006/picture">
                  <pic:nvPicPr>
                    <pic:cNvPr id="21" name="Picture 21" descr="Et billede, der indeholder tegneserie, Dyrefigur, illustration/afbildning, kunst&#10;&#10;Indhold genereret af kunstig intelligens kan være forkert."/>
                    <pic:cNvPicPr/>
                  </pic:nvPicPr>
                  <pic:blipFill>
                    <a:blip r:embed="rId8">
                      <a:extLst>
                        <a:ext uri="{28A0092B-C50C-407E-A947-70E740481C1C}">
                          <a14:useLocalDpi xmlns:a14="http://schemas.microsoft.com/office/drawing/2010/main" val="0"/>
                        </a:ext>
                      </a:extLst>
                    </a:blip>
                    <a:stretch>
                      <a:fillRect/>
                    </a:stretch>
                  </pic:blipFill>
                  <pic:spPr>
                    <a:xfrm>
                      <a:off x="0" y="0"/>
                      <a:ext cx="5119497" cy="4864100"/>
                    </a:xfrm>
                    <a:prstGeom prst="rect">
                      <a:avLst/>
                    </a:prstGeom>
                  </pic:spPr>
                </pic:pic>
              </a:graphicData>
            </a:graphic>
          </wp:anchor>
        </w:drawing>
      </w:r>
      <w:r>
        <w:rPr>
          <w:b/>
          <w:bCs/>
          <w:color w:val="E97132" w:themeColor="accent2"/>
          <w:u w:val="single"/>
        </w:rPr>
        <w:br w:type="page"/>
      </w:r>
    </w:p>
    <w:p w14:paraId="0E63DB31" w14:textId="77777777" w:rsidR="00FC2883" w:rsidRDefault="00FC2883" w:rsidP="00FC2883">
      <w:pPr>
        <w:rPr>
          <w:rFonts w:asciiTheme="majorHAnsi" w:eastAsiaTheme="majorEastAsia" w:hAnsiTheme="majorHAnsi" w:cstheme="majorBidi"/>
          <w:b/>
          <w:bCs/>
          <w:color w:val="E97032"/>
          <w:sz w:val="28"/>
          <w:szCs w:val="28"/>
          <w:u w:val="single"/>
        </w:rPr>
      </w:pPr>
    </w:p>
    <w:p w14:paraId="27DC9987" w14:textId="77777777" w:rsidR="00FC2883" w:rsidRPr="00316F2C" w:rsidRDefault="00FC2883" w:rsidP="00FC2883">
      <w:pPr>
        <w:spacing w:after="160" w:line="259" w:lineRule="auto"/>
        <w:rPr>
          <w:sz w:val="28"/>
          <w:szCs w:val="28"/>
          <w:u w:val="single"/>
        </w:rPr>
      </w:pPr>
      <w:r w:rsidRPr="00316F2C">
        <w:rPr>
          <w:sz w:val="28"/>
          <w:szCs w:val="28"/>
          <w:u w:val="single"/>
        </w:rPr>
        <w:t>Fokus: Spejderne handler i og for verden – lokalt og globalt.</w:t>
      </w:r>
    </w:p>
    <w:p w14:paraId="54FAA8C2" w14:textId="77777777" w:rsidR="00FC2883" w:rsidRPr="00BA0221" w:rsidRDefault="00FC2883" w:rsidP="00FC2883">
      <w:pPr>
        <w:pStyle w:val="Overskrift3"/>
        <w:rPr>
          <w:color w:val="E97132" w:themeColor="accent2"/>
          <w:sz w:val="28"/>
          <w:szCs w:val="28"/>
        </w:rPr>
      </w:pPr>
      <w:bookmarkStart w:id="105" w:name="_Toc220157712"/>
      <w:bookmarkStart w:id="106" w:name="_Toc220689479"/>
      <w:r w:rsidRPr="00BA0221">
        <w:rPr>
          <w:color w:val="E97132" w:themeColor="accent2"/>
        </w:rPr>
        <w:t>Modige børn og unge</w:t>
      </w:r>
      <w:bookmarkEnd w:id="105"/>
      <w:bookmarkEnd w:id="106"/>
    </w:p>
    <w:p w14:paraId="2F28F6B7" w14:textId="77777777" w:rsidR="00FC2883" w:rsidRPr="00186536" w:rsidRDefault="00FC2883" w:rsidP="00FC2883">
      <w:pPr>
        <w:numPr>
          <w:ilvl w:val="0"/>
          <w:numId w:val="28"/>
        </w:numPr>
        <w:spacing w:after="0" w:line="259" w:lineRule="auto"/>
        <w:rPr>
          <w:sz w:val="24"/>
          <w:szCs w:val="24"/>
        </w:rPr>
      </w:pPr>
      <w:r w:rsidRPr="00186536">
        <w:rPr>
          <w:sz w:val="24"/>
          <w:szCs w:val="24"/>
        </w:rPr>
        <w:t>Spejderne engagerer sig i lokalsamfundet – fx ved at planlægge et offentligt event eller hjælpe til ved lokale initiativer</w:t>
      </w:r>
    </w:p>
    <w:p w14:paraId="518D94F5" w14:textId="77777777" w:rsidR="00FC2883" w:rsidRPr="00186536" w:rsidRDefault="00FC2883" w:rsidP="00FC2883">
      <w:pPr>
        <w:numPr>
          <w:ilvl w:val="0"/>
          <w:numId w:val="28"/>
        </w:numPr>
        <w:spacing w:after="0" w:line="259" w:lineRule="auto"/>
        <w:rPr>
          <w:sz w:val="24"/>
          <w:szCs w:val="24"/>
        </w:rPr>
      </w:pPr>
      <w:r w:rsidRPr="00186536">
        <w:rPr>
          <w:sz w:val="24"/>
          <w:szCs w:val="24"/>
        </w:rPr>
        <w:t>Aktive projekter gennemføres for KISC-turen</w:t>
      </w:r>
    </w:p>
    <w:p w14:paraId="3F9869F9" w14:textId="77777777" w:rsidR="00FC2883" w:rsidRPr="00186536" w:rsidRDefault="00FC2883" w:rsidP="00FC2883">
      <w:pPr>
        <w:numPr>
          <w:ilvl w:val="0"/>
          <w:numId w:val="28"/>
        </w:numPr>
        <w:spacing w:after="0" w:line="259" w:lineRule="auto"/>
        <w:rPr>
          <w:sz w:val="24"/>
          <w:szCs w:val="24"/>
        </w:rPr>
      </w:pPr>
      <w:r w:rsidRPr="00186536">
        <w:rPr>
          <w:sz w:val="24"/>
          <w:szCs w:val="24"/>
        </w:rPr>
        <w:t>Troppen/klanen skaber egne “projekter med mening”, hvor andre inviteres med (fx sociale indsatser, temadage)</w:t>
      </w:r>
    </w:p>
    <w:p w14:paraId="55264FAB" w14:textId="77777777" w:rsidR="00FC2883" w:rsidRPr="00BA0221" w:rsidRDefault="00FC2883" w:rsidP="00FC2883">
      <w:pPr>
        <w:pStyle w:val="Overskrift3"/>
        <w:rPr>
          <w:color w:val="E97132" w:themeColor="accent2"/>
        </w:rPr>
      </w:pPr>
      <w:bookmarkStart w:id="107" w:name="_Toc220157713"/>
      <w:bookmarkStart w:id="108" w:name="_Toc220689480"/>
      <w:r w:rsidRPr="00BA0221">
        <w:rPr>
          <w:color w:val="E97132" w:themeColor="accent2"/>
        </w:rPr>
        <w:t>Vildskab i naturen</w:t>
      </w:r>
      <w:bookmarkEnd w:id="107"/>
      <w:bookmarkEnd w:id="108"/>
    </w:p>
    <w:p w14:paraId="39CB47A3" w14:textId="77777777" w:rsidR="00FC2883" w:rsidRPr="00186536" w:rsidRDefault="00FC2883" w:rsidP="00FC2883">
      <w:pPr>
        <w:numPr>
          <w:ilvl w:val="0"/>
          <w:numId w:val="29"/>
        </w:numPr>
        <w:spacing w:after="0" w:line="259" w:lineRule="auto"/>
        <w:rPr>
          <w:sz w:val="24"/>
          <w:szCs w:val="24"/>
        </w:rPr>
      </w:pPr>
      <w:r w:rsidRPr="00186536">
        <w:rPr>
          <w:sz w:val="24"/>
          <w:szCs w:val="24"/>
        </w:rPr>
        <w:t>Naturforståelse integreres i hverdagsmøder: fx vilde urter, bålmad, dyrespor og biodiversitet</w:t>
      </w:r>
    </w:p>
    <w:p w14:paraId="4687FD00" w14:textId="77777777" w:rsidR="00FC2883" w:rsidRPr="00186536" w:rsidRDefault="00FC2883" w:rsidP="00FC2883">
      <w:pPr>
        <w:numPr>
          <w:ilvl w:val="0"/>
          <w:numId w:val="29"/>
        </w:numPr>
        <w:spacing w:after="0" w:line="259" w:lineRule="auto"/>
        <w:rPr>
          <w:sz w:val="24"/>
          <w:szCs w:val="24"/>
        </w:rPr>
      </w:pPr>
      <w:r>
        <w:rPr>
          <w:sz w:val="24"/>
          <w:szCs w:val="24"/>
        </w:rPr>
        <w:t>Junior/t</w:t>
      </w:r>
      <w:r w:rsidRPr="00186536">
        <w:rPr>
          <w:sz w:val="24"/>
          <w:szCs w:val="24"/>
        </w:rPr>
        <w:t>rop/klan tager på vandretur i Alperne som del af KISC-turen</w:t>
      </w:r>
    </w:p>
    <w:p w14:paraId="6A01B919" w14:textId="77777777" w:rsidR="00FC2883" w:rsidRPr="00BA0221" w:rsidRDefault="00FC2883" w:rsidP="00FC2883">
      <w:pPr>
        <w:pStyle w:val="Overskrift3"/>
        <w:rPr>
          <w:color w:val="E97132" w:themeColor="accent2"/>
        </w:rPr>
      </w:pPr>
      <w:bookmarkStart w:id="109" w:name="_Toc220157714"/>
      <w:bookmarkStart w:id="110" w:name="_Toc220689481"/>
      <w:r w:rsidRPr="00BA0221">
        <w:rPr>
          <w:color w:val="E97132" w:themeColor="accent2"/>
        </w:rPr>
        <w:t>Bæredygtighed i børnehøjde</w:t>
      </w:r>
      <w:bookmarkEnd w:id="109"/>
      <w:bookmarkEnd w:id="110"/>
    </w:p>
    <w:p w14:paraId="5F26D497" w14:textId="77777777" w:rsidR="00FC2883" w:rsidRPr="00186536" w:rsidRDefault="00FC2883" w:rsidP="00FC2883">
      <w:pPr>
        <w:numPr>
          <w:ilvl w:val="0"/>
          <w:numId w:val="30"/>
        </w:numPr>
        <w:spacing w:after="0" w:line="259" w:lineRule="auto"/>
        <w:rPr>
          <w:sz w:val="24"/>
          <w:szCs w:val="24"/>
        </w:rPr>
      </w:pPr>
      <w:r w:rsidRPr="00186536">
        <w:rPr>
          <w:sz w:val="24"/>
          <w:szCs w:val="24"/>
        </w:rPr>
        <w:t>Et bæredygtighedsprojekt gennemføres på tværs af gren</w:t>
      </w:r>
      <w:r>
        <w:rPr>
          <w:sz w:val="24"/>
          <w:szCs w:val="24"/>
        </w:rPr>
        <w:t>e</w:t>
      </w:r>
    </w:p>
    <w:p w14:paraId="6FB67CE5" w14:textId="77777777" w:rsidR="00FC2883" w:rsidRPr="00186536" w:rsidRDefault="00FC2883" w:rsidP="00FC2883">
      <w:pPr>
        <w:numPr>
          <w:ilvl w:val="0"/>
          <w:numId w:val="30"/>
        </w:numPr>
        <w:spacing w:after="0" w:line="259" w:lineRule="auto"/>
        <w:rPr>
          <w:sz w:val="24"/>
          <w:szCs w:val="24"/>
        </w:rPr>
      </w:pPr>
      <w:r w:rsidRPr="00186536">
        <w:rPr>
          <w:sz w:val="24"/>
          <w:szCs w:val="24"/>
        </w:rPr>
        <w:t>Alle arbejder med FN’s Verdensmål i praksis i løbet af året – integreret i mødeplanen</w:t>
      </w:r>
    </w:p>
    <w:p w14:paraId="46E24771" w14:textId="77777777" w:rsidR="00FC2883" w:rsidRPr="00BA0221" w:rsidRDefault="00FC2883" w:rsidP="00FC2883">
      <w:pPr>
        <w:pStyle w:val="Overskrift3"/>
        <w:rPr>
          <w:color w:val="E97132" w:themeColor="accent2"/>
        </w:rPr>
      </w:pPr>
      <w:bookmarkStart w:id="111" w:name="_Toc220157715"/>
      <w:bookmarkStart w:id="112" w:name="_Toc220689482"/>
      <w:r w:rsidRPr="00BA0221">
        <w:rPr>
          <w:color w:val="E97132" w:themeColor="accent2"/>
        </w:rPr>
        <w:t>Spejderfællesskab med plads til alle</w:t>
      </w:r>
      <w:bookmarkEnd w:id="111"/>
      <w:bookmarkEnd w:id="112"/>
    </w:p>
    <w:p w14:paraId="71DB8367" w14:textId="77777777" w:rsidR="00FC2883" w:rsidRPr="00186536" w:rsidRDefault="00FC2883" w:rsidP="00FC2883">
      <w:pPr>
        <w:numPr>
          <w:ilvl w:val="0"/>
          <w:numId w:val="31"/>
        </w:numPr>
        <w:spacing w:after="0" w:line="259" w:lineRule="auto"/>
        <w:rPr>
          <w:sz w:val="24"/>
          <w:szCs w:val="24"/>
        </w:rPr>
      </w:pPr>
      <w:r w:rsidRPr="00C63FE3">
        <w:rPr>
          <w:rFonts w:cstheme="minorHAnsi"/>
          <w:sz w:val="24"/>
          <w:szCs w:val="24"/>
        </w:rPr>
        <w:t>"</w:t>
      </w:r>
      <w:r w:rsidRPr="00186536">
        <w:rPr>
          <w:sz w:val="24"/>
          <w:szCs w:val="24"/>
        </w:rPr>
        <w:t>Venne</w:t>
      </w:r>
      <w:r>
        <w:rPr>
          <w:sz w:val="24"/>
          <w:szCs w:val="24"/>
        </w:rPr>
        <w:t xml:space="preserve"> </w:t>
      </w:r>
      <w:r w:rsidRPr="00186536">
        <w:rPr>
          <w:sz w:val="24"/>
          <w:szCs w:val="24"/>
        </w:rPr>
        <w:t>ordninger” bruges til at styrke tryghed og relationer på tværs</w:t>
      </w:r>
      <w:r>
        <w:rPr>
          <w:sz w:val="24"/>
          <w:szCs w:val="24"/>
        </w:rPr>
        <w:t xml:space="preserve"> (fx på juletur)</w:t>
      </w:r>
    </w:p>
    <w:p w14:paraId="0D4CFFF5" w14:textId="77777777" w:rsidR="00FC2883" w:rsidRPr="00186536" w:rsidRDefault="00FC2883" w:rsidP="00FC2883">
      <w:pPr>
        <w:numPr>
          <w:ilvl w:val="0"/>
          <w:numId w:val="31"/>
        </w:numPr>
        <w:spacing w:after="0" w:line="259" w:lineRule="auto"/>
        <w:rPr>
          <w:sz w:val="24"/>
          <w:szCs w:val="24"/>
        </w:rPr>
      </w:pPr>
      <w:r w:rsidRPr="00186536">
        <w:rPr>
          <w:sz w:val="24"/>
          <w:szCs w:val="24"/>
        </w:rPr>
        <w:t>Årets forventninger og strukturer justeres i samarbejde med spejdere og forældre</w:t>
      </w:r>
    </w:p>
    <w:p w14:paraId="5E03FF18" w14:textId="77777777" w:rsidR="00FC2883" w:rsidRPr="00BA0221" w:rsidRDefault="00FC2883" w:rsidP="00FC2883">
      <w:pPr>
        <w:pStyle w:val="Overskrift3"/>
        <w:rPr>
          <w:color w:val="E97132" w:themeColor="accent2"/>
        </w:rPr>
      </w:pPr>
      <w:bookmarkStart w:id="113" w:name="_Toc220157716"/>
      <w:bookmarkStart w:id="114" w:name="_Toc220689483"/>
      <w:r w:rsidRPr="00BA0221">
        <w:rPr>
          <w:color w:val="E97132" w:themeColor="accent2"/>
        </w:rPr>
        <w:t>Flere ledere og stærkere fællesskab</w:t>
      </w:r>
      <w:bookmarkEnd w:id="113"/>
      <w:bookmarkEnd w:id="114"/>
    </w:p>
    <w:p w14:paraId="5A5E122F" w14:textId="77777777" w:rsidR="00FC2883" w:rsidRPr="00186536" w:rsidRDefault="00FC2883" w:rsidP="00FC2883">
      <w:pPr>
        <w:numPr>
          <w:ilvl w:val="0"/>
          <w:numId w:val="37"/>
        </w:numPr>
        <w:spacing w:after="0" w:line="259" w:lineRule="auto"/>
        <w:rPr>
          <w:sz w:val="24"/>
          <w:szCs w:val="24"/>
        </w:rPr>
      </w:pPr>
      <w:r w:rsidRPr="00186536">
        <w:rPr>
          <w:sz w:val="24"/>
          <w:szCs w:val="24"/>
        </w:rPr>
        <w:t>Lederne deltager aktivt i videreudvikling af gruppens strategi og kultur</w:t>
      </w:r>
    </w:p>
    <w:p w14:paraId="65EC8670" w14:textId="77777777" w:rsidR="00FC2883" w:rsidRDefault="00FC2883" w:rsidP="00FC2883">
      <w:pPr>
        <w:numPr>
          <w:ilvl w:val="0"/>
          <w:numId w:val="37"/>
        </w:numPr>
        <w:spacing w:after="0" w:line="259" w:lineRule="auto"/>
        <w:rPr>
          <w:sz w:val="24"/>
          <w:szCs w:val="24"/>
        </w:rPr>
      </w:pPr>
      <w:r w:rsidRPr="00186536">
        <w:rPr>
          <w:sz w:val="24"/>
          <w:szCs w:val="24"/>
        </w:rPr>
        <w:t>Kompetenceudvikling tilbydes systematisk – fx konflikthåndtering, førstehjælp, pædagogik eller outdoor-sikkerhed</w:t>
      </w:r>
    </w:p>
    <w:tbl>
      <w:tblPr>
        <w:tblStyle w:val="Tabel-Gitter"/>
        <w:tblW w:w="9632" w:type="dxa"/>
        <w:tblLayout w:type="fixed"/>
        <w:tblLook w:val="06A0" w:firstRow="1" w:lastRow="0" w:firstColumn="1" w:lastColumn="0" w:noHBand="1" w:noVBand="1"/>
      </w:tblPr>
      <w:tblGrid>
        <w:gridCol w:w="2408"/>
        <w:gridCol w:w="2408"/>
        <w:gridCol w:w="2408"/>
        <w:gridCol w:w="2408"/>
      </w:tblGrid>
      <w:tr w:rsidR="00FC2883" w14:paraId="75324C13" w14:textId="77777777" w:rsidTr="00F51555">
        <w:trPr>
          <w:trHeight w:val="300"/>
        </w:trPr>
        <w:tc>
          <w:tcPr>
            <w:tcW w:w="2408" w:type="dxa"/>
            <w:shd w:val="clear" w:color="auto" w:fill="FAE2D5" w:themeFill="accent2" w:themeFillTint="33"/>
          </w:tcPr>
          <w:p w14:paraId="3DEE7012"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Indsatsområde</w:t>
            </w:r>
          </w:p>
        </w:tc>
        <w:tc>
          <w:tcPr>
            <w:tcW w:w="2408" w:type="dxa"/>
            <w:shd w:val="clear" w:color="auto" w:fill="FAE2D5" w:themeFill="accent2" w:themeFillTint="33"/>
          </w:tcPr>
          <w:p w14:paraId="7F4E4644"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Mål</w:t>
            </w:r>
          </w:p>
        </w:tc>
        <w:tc>
          <w:tcPr>
            <w:tcW w:w="2408" w:type="dxa"/>
            <w:shd w:val="clear" w:color="auto" w:fill="FAE2D5" w:themeFill="accent2" w:themeFillTint="33"/>
          </w:tcPr>
          <w:p w14:paraId="78EA95D6"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Måltal</w:t>
            </w:r>
          </w:p>
        </w:tc>
        <w:tc>
          <w:tcPr>
            <w:tcW w:w="2408" w:type="dxa"/>
            <w:shd w:val="clear" w:color="auto" w:fill="FAE2D5" w:themeFill="accent2" w:themeFillTint="33"/>
          </w:tcPr>
          <w:p w14:paraId="5A832BC0"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Ansvar</w:t>
            </w:r>
          </w:p>
        </w:tc>
      </w:tr>
      <w:tr w:rsidR="00FC2883" w14:paraId="12F8765E" w14:textId="77777777" w:rsidTr="00F51555">
        <w:trPr>
          <w:trHeight w:val="300"/>
        </w:trPr>
        <w:tc>
          <w:tcPr>
            <w:tcW w:w="2408" w:type="dxa"/>
            <w:shd w:val="clear" w:color="auto" w:fill="FAE2D5" w:themeFill="accent2" w:themeFillTint="33"/>
          </w:tcPr>
          <w:p w14:paraId="259D6140"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Modige børn og unge </w:t>
            </w:r>
          </w:p>
        </w:tc>
        <w:tc>
          <w:tcPr>
            <w:tcW w:w="2408" w:type="dxa"/>
          </w:tcPr>
          <w:p w14:paraId="21A8A0E7" w14:textId="77777777" w:rsidR="00FC2883" w:rsidRDefault="00FC2883" w:rsidP="00F51555">
            <w:r w:rsidRPr="6D4F6B09">
              <w:rPr>
                <w:rFonts w:ascii="Times New Roman" w:hAnsi="Times New Roman" w:cs="Times New Roman"/>
                <w:sz w:val="24"/>
                <w:szCs w:val="24"/>
                <w:lang w:eastAsia="da-DK"/>
              </w:rPr>
              <w:t xml:space="preserve">Samfundsprojekter i nærområdet </w:t>
            </w:r>
          </w:p>
        </w:tc>
        <w:tc>
          <w:tcPr>
            <w:tcW w:w="2408" w:type="dxa"/>
          </w:tcPr>
          <w:p w14:paraId="5D3190CA" w14:textId="77777777" w:rsidR="00FC2883" w:rsidRDefault="00FC2883" w:rsidP="00F51555">
            <w:r w:rsidRPr="6D4F6B09">
              <w:rPr>
                <w:rFonts w:ascii="Times New Roman" w:hAnsi="Times New Roman" w:cs="Times New Roman"/>
                <w:sz w:val="24"/>
                <w:szCs w:val="24"/>
                <w:lang w:eastAsia="da-DK"/>
              </w:rPr>
              <w:t>Min 1 projekt pr gren</w:t>
            </w:r>
          </w:p>
        </w:tc>
        <w:tc>
          <w:tcPr>
            <w:tcW w:w="2408" w:type="dxa"/>
          </w:tcPr>
          <w:p w14:paraId="518C6B2D"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Grenlederne </w:t>
            </w:r>
          </w:p>
        </w:tc>
      </w:tr>
      <w:tr w:rsidR="00FC2883" w14:paraId="7B24AC78" w14:textId="77777777" w:rsidTr="00F51555">
        <w:trPr>
          <w:trHeight w:val="300"/>
        </w:trPr>
        <w:tc>
          <w:tcPr>
            <w:tcW w:w="2408" w:type="dxa"/>
            <w:shd w:val="clear" w:color="auto" w:fill="FAE2D5" w:themeFill="accent2" w:themeFillTint="33"/>
          </w:tcPr>
          <w:p w14:paraId="60E19F88"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Vildskab i naturen</w:t>
            </w:r>
          </w:p>
        </w:tc>
        <w:tc>
          <w:tcPr>
            <w:tcW w:w="2408" w:type="dxa"/>
          </w:tcPr>
          <w:p w14:paraId="4AB204C4" w14:textId="77777777" w:rsidR="00FC2883" w:rsidRDefault="00FC2883" w:rsidP="00F51555">
            <w:r w:rsidRPr="6D4F6B09">
              <w:rPr>
                <w:rFonts w:ascii="Times New Roman" w:hAnsi="Times New Roman" w:cs="Times New Roman"/>
                <w:sz w:val="24"/>
                <w:szCs w:val="24"/>
                <w:lang w:eastAsia="da-DK"/>
              </w:rPr>
              <w:t xml:space="preserve">Avanceret friluftsliv </w:t>
            </w:r>
          </w:p>
        </w:tc>
        <w:tc>
          <w:tcPr>
            <w:tcW w:w="2408" w:type="dxa"/>
          </w:tcPr>
          <w:p w14:paraId="2A6D9D4F" w14:textId="664D09D3" w:rsidR="00FC2883" w:rsidRDefault="00FC2883" w:rsidP="00F51555">
            <w:r w:rsidRPr="6D4F6B09">
              <w:rPr>
                <w:rFonts w:ascii="Times New Roman" w:hAnsi="Times New Roman" w:cs="Times New Roman"/>
                <w:sz w:val="24"/>
                <w:szCs w:val="24"/>
                <w:lang w:eastAsia="da-DK"/>
              </w:rPr>
              <w:t xml:space="preserve">Deltagelse i </w:t>
            </w:r>
            <w:proofErr w:type="gramStart"/>
            <w:r w:rsidRPr="6D4F6B09">
              <w:rPr>
                <w:rFonts w:ascii="Times New Roman" w:hAnsi="Times New Roman" w:cs="Times New Roman"/>
                <w:sz w:val="24"/>
                <w:szCs w:val="24"/>
                <w:lang w:eastAsia="da-DK"/>
              </w:rPr>
              <w:t>KISC</w:t>
            </w:r>
            <w:r w:rsidR="003C0C76">
              <w:rPr>
                <w:rFonts w:ascii="Times New Roman" w:hAnsi="Times New Roman" w:cs="Times New Roman"/>
                <w:sz w:val="24"/>
                <w:szCs w:val="24"/>
                <w:lang w:eastAsia="da-DK"/>
              </w:rPr>
              <w:t xml:space="preserve"> </w:t>
            </w:r>
            <w:r w:rsidRPr="6D4F6B09">
              <w:rPr>
                <w:rFonts w:ascii="Times New Roman" w:hAnsi="Times New Roman" w:cs="Times New Roman"/>
                <w:sz w:val="24"/>
                <w:szCs w:val="24"/>
                <w:lang w:eastAsia="da-DK"/>
              </w:rPr>
              <w:t>tur</w:t>
            </w:r>
            <w:proofErr w:type="gramEnd"/>
            <w:r w:rsidRPr="6D4F6B09">
              <w:rPr>
                <w:rFonts w:ascii="Times New Roman" w:hAnsi="Times New Roman" w:cs="Times New Roman"/>
                <w:sz w:val="24"/>
                <w:szCs w:val="24"/>
                <w:lang w:eastAsia="da-DK"/>
              </w:rPr>
              <w:t xml:space="preserve"> for de store</w:t>
            </w:r>
          </w:p>
        </w:tc>
        <w:tc>
          <w:tcPr>
            <w:tcW w:w="2408" w:type="dxa"/>
          </w:tcPr>
          <w:p w14:paraId="4A38ABD3" w14:textId="77777777" w:rsidR="00FC2883" w:rsidRDefault="00FC2883" w:rsidP="00F51555">
            <w:pPr>
              <w:rPr>
                <w:rFonts w:ascii="Times New Roman" w:hAnsi="Times New Roman" w:cs="Times New Roman"/>
                <w:sz w:val="24"/>
                <w:szCs w:val="24"/>
                <w:lang w:val="fr-FR" w:eastAsia="da-DK"/>
              </w:rPr>
            </w:pPr>
            <w:r w:rsidRPr="6D4F6B09">
              <w:rPr>
                <w:rFonts w:ascii="Times New Roman" w:hAnsi="Times New Roman" w:cs="Times New Roman"/>
                <w:sz w:val="24"/>
                <w:szCs w:val="24"/>
                <w:lang w:val="fr-FR" w:eastAsia="da-DK"/>
              </w:rPr>
              <w:t>Junior, trop ledere, klan – KISC teamet</w:t>
            </w:r>
          </w:p>
        </w:tc>
      </w:tr>
      <w:tr w:rsidR="00FC2883" w14:paraId="35E60D8A" w14:textId="77777777" w:rsidTr="00F51555">
        <w:trPr>
          <w:trHeight w:val="300"/>
        </w:trPr>
        <w:tc>
          <w:tcPr>
            <w:tcW w:w="2408" w:type="dxa"/>
            <w:shd w:val="clear" w:color="auto" w:fill="FAE2D5" w:themeFill="accent2" w:themeFillTint="33"/>
          </w:tcPr>
          <w:p w14:paraId="48F96A3C"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Bæredygtighed i børnehøjde</w:t>
            </w:r>
          </w:p>
        </w:tc>
        <w:tc>
          <w:tcPr>
            <w:tcW w:w="2408" w:type="dxa"/>
          </w:tcPr>
          <w:p w14:paraId="236D5657" w14:textId="77777777" w:rsidR="00FC2883" w:rsidRDefault="00FC2883" w:rsidP="00F51555">
            <w:r w:rsidRPr="6D4F6B09">
              <w:rPr>
                <w:rFonts w:ascii="Times New Roman" w:hAnsi="Times New Roman" w:cs="Times New Roman"/>
                <w:sz w:val="24"/>
                <w:szCs w:val="24"/>
                <w:lang w:eastAsia="da-DK"/>
              </w:rPr>
              <w:t xml:space="preserve">Verdensmål intergreres </w:t>
            </w:r>
          </w:p>
        </w:tc>
        <w:tc>
          <w:tcPr>
            <w:tcW w:w="2408" w:type="dxa"/>
          </w:tcPr>
          <w:p w14:paraId="34961994" w14:textId="77777777" w:rsidR="00FC2883" w:rsidRDefault="00FC2883" w:rsidP="00F51555">
            <w:r w:rsidRPr="6D4F6B09">
              <w:rPr>
                <w:rFonts w:ascii="Times New Roman" w:hAnsi="Times New Roman" w:cs="Times New Roman"/>
                <w:sz w:val="24"/>
                <w:szCs w:val="24"/>
                <w:lang w:eastAsia="da-DK"/>
              </w:rPr>
              <w:t>100% af grenene arbejder med min. 2 verdensmål</w:t>
            </w:r>
          </w:p>
        </w:tc>
        <w:tc>
          <w:tcPr>
            <w:tcW w:w="2408" w:type="dxa"/>
          </w:tcPr>
          <w:p w14:paraId="7D6011A9" w14:textId="77777777" w:rsidR="00FC2883" w:rsidRDefault="00FC2883" w:rsidP="00F51555">
            <w:r w:rsidRPr="6D4F6B09">
              <w:rPr>
                <w:rFonts w:ascii="Times New Roman" w:hAnsi="Times New Roman" w:cs="Times New Roman"/>
                <w:sz w:val="24"/>
                <w:szCs w:val="24"/>
                <w:lang w:eastAsia="da-DK"/>
              </w:rPr>
              <w:t>Grenlederne</w:t>
            </w:r>
          </w:p>
          <w:p w14:paraId="69928ADC" w14:textId="77777777" w:rsidR="00FC2883" w:rsidRDefault="00FC2883" w:rsidP="00F51555">
            <w:pPr>
              <w:rPr>
                <w:rFonts w:ascii="Times New Roman" w:hAnsi="Times New Roman" w:cs="Times New Roman"/>
                <w:sz w:val="24"/>
                <w:szCs w:val="24"/>
                <w:lang w:eastAsia="da-DK"/>
              </w:rPr>
            </w:pPr>
          </w:p>
        </w:tc>
      </w:tr>
      <w:tr w:rsidR="00FC2883" w14:paraId="1D35BC5A" w14:textId="77777777" w:rsidTr="00F51555">
        <w:trPr>
          <w:trHeight w:val="300"/>
        </w:trPr>
        <w:tc>
          <w:tcPr>
            <w:tcW w:w="2408" w:type="dxa"/>
            <w:shd w:val="clear" w:color="auto" w:fill="FAE2D5" w:themeFill="accent2" w:themeFillTint="33"/>
          </w:tcPr>
          <w:p w14:paraId="55A22506"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Fællesskab med plads til alle</w:t>
            </w:r>
          </w:p>
        </w:tc>
        <w:tc>
          <w:tcPr>
            <w:tcW w:w="2408" w:type="dxa"/>
          </w:tcPr>
          <w:p w14:paraId="4873325E" w14:textId="77777777" w:rsidR="00FC2883" w:rsidRDefault="00FC2883" w:rsidP="00F51555">
            <w:r w:rsidRPr="6D4F6B09">
              <w:rPr>
                <w:rFonts w:ascii="Times New Roman" w:hAnsi="Times New Roman" w:cs="Times New Roman"/>
                <w:sz w:val="24"/>
                <w:szCs w:val="24"/>
                <w:lang w:eastAsia="da-DK"/>
              </w:rPr>
              <w:t>Venneordninger og tryghed</w:t>
            </w:r>
          </w:p>
        </w:tc>
        <w:tc>
          <w:tcPr>
            <w:tcW w:w="2408" w:type="dxa"/>
          </w:tcPr>
          <w:p w14:paraId="06601C2A" w14:textId="77777777" w:rsidR="00FC2883" w:rsidRDefault="00FC2883" w:rsidP="00F51555">
            <w:r w:rsidRPr="6D4F6B09">
              <w:rPr>
                <w:rFonts w:ascii="Times New Roman" w:hAnsi="Times New Roman" w:cs="Times New Roman"/>
                <w:sz w:val="24"/>
                <w:szCs w:val="24"/>
                <w:lang w:eastAsia="da-DK"/>
              </w:rPr>
              <w:t xml:space="preserve">100% af spejdere har ”makker” på tur </w:t>
            </w:r>
          </w:p>
        </w:tc>
        <w:tc>
          <w:tcPr>
            <w:tcW w:w="2408" w:type="dxa"/>
          </w:tcPr>
          <w:p w14:paraId="30252CD5" w14:textId="77777777" w:rsidR="00FC2883" w:rsidRDefault="00FC2883" w:rsidP="00F51555">
            <w:r w:rsidRPr="6D4F6B09">
              <w:rPr>
                <w:rFonts w:ascii="Times New Roman" w:hAnsi="Times New Roman" w:cs="Times New Roman"/>
                <w:sz w:val="24"/>
                <w:szCs w:val="24"/>
                <w:lang w:eastAsia="da-DK"/>
              </w:rPr>
              <w:t>Grenlederne</w:t>
            </w:r>
          </w:p>
        </w:tc>
      </w:tr>
      <w:tr w:rsidR="00FC2883" w14:paraId="0C1DF915" w14:textId="77777777" w:rsidTr="00F51555">
        <w:trPr>
          <w:trHeight w:val="300"/>
        </w:trPr>
        <w:tc>
          <w:tcPr>
            <w:tcW w:w="2408" w:type="dxa"/>
            <w:shd w:val="clear" w:color="auto" w:fill="FAE2D5" w:themeFill="accent2" w:themeFillTint="33"/>
          </w:tcPr>
          <w:p w14:paraId="31877B6C"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Flere ledere</w:t>
            </w:r>
          </w:p>
        </w:tc>
        <w:tc>
          <w:tcPr>
            <w:tcW w:w="2408" w:type="dxa"/>
          </w:tcPr>
          <w:p w14:paraId="3596B6F3"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Kompetenceudvikling</w:t>
            </w:r>
          </w:p>
        </w:tc>
        <w:tc>
          <w:tcPr>
            <w:tcW w:w="2408" w:type="dxa"/>
          </w:tcPr>
          <w:p w14:paraId="71F56483" w14:textId="77777777" w:rsidR="00FC2883" w:rsidRDefault="00FC2883" w:rsidP="00F51555">
            <w:r w:rsidRPr="6D4F6B09">
              <w:rPr>
                <w:rFonts w:ascii="Times New Roman" w:hAnsi="Times New Roman" w:cs="Times New Roman"/>
                <w:sz w:val="24"/>
                <w:szCs w:val="24"/>
                <w:lang w:eastAsia="da-DK"/>
              </w:rPr>
              <w:t xml:space="preserve">80% ledere er på kursus/uddannelse </w:t>
            </w:r>
          </w:p>
        </w:tc>
        <w:tc>
          <w:tcPr>
            <w:tcW w:w="2408" w:type="dxa"/>
          </w:tcPr>
          <w:p w14:paraId="6E1DE66E"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GL </w:t>
            </w:r>
          </w:p>
        </w:tc>
      </w:tr>
    </w:tbl>
    <w:p w14:paraId="74E95C7D" w14:textId="77777777" w:rsidR="00FC2883" w:rsidRDefault="00FC2883" w:rsidP="00FC2883">
      <w:pPr>
        <w:spacing w:beforeAutospacing="1" w:afterAutospacing="1" w:line="240" w:lineRule="auto"/>
        <w:rPr>
          <w:rFonts w:ascii="Apple Color Emoji" w:hAnsi="Apple Color Emoji" w:cs="Apple Color Emoji"/>
          <w:sz w:val="24"/>
          <w:szCs w:val="24"/>
          <w:lang w:eastAsia="da-DK"/>
        </w:rPr>
      </w:pPr>
      <w:r w:rsidRPr="6D4F6B09">
        <w:rPr>
          <w:rFonts w:ascii="Apple Color Emoji" w:hAnsi="Apple Color Emoji" w:cs="Apple Color Emoji"/>
          <w:sz w:val="24"/>
          <w:szCs w:val="24"/>
          <w:lang w:eastAsia="da-DK"/>
        </w:rPr>
        <w:t xml:space="preserve"> </w:t>
      </w:r>
    </w:p>
    <w:p w14:paraId="378E1AA7" w14:textId="77777777" w:rsidR="00FC2883" w:rsidRDefault="00FC2883" w:rsidP="00FC2883">
      <w:pPr>
        <w:rPr>
          <w:rFonts w:ascii="Apple Color Emoji" w:hAnsi="Apple Color Emoji" w:cs="Apple Color Emoji"/>
          <w:sz w:val="24"/>
          <w:szCs w:val="24"/>
          <w:lang w:eastAsia="da-DK"/>
        </w:rPr>
      </w:pPr>
      <w:r>
        <w:rPr>
          <w:rFonts w:ascii="Apple Color Emoji" w:hAnsi="Apple Color Emoji" w:cs="Apple Color Emoji"/>
          <w:sz w:val="24"/>
          <w:szCs w:val="24"/>
          <w:lang w:eastAsia="da-DK"/>
        </w:rPr>
        <w:br w:type="page"/>
      </w:r>
    </w:p>
    <w:p w14:paraId="61A13A3A" w14:textId="77777777" w:rsidR="00FC2883" w:rsidRPr="00775DB7" w:rsidRDefault="00FC2883" w:rsidP="00FC2883">
      <w:pPr>
        <w:spacing w:beforeAutospacing="1" w:afterAutospacing="1" w:line="240" w:lineRule="auto"/>
        <w:rPr>
          <w:rFonts w:ascii="Times New Roman" w:hAnsi="Times New Roman" w:cs="Times New Roman"/>
          <w:sz w:val="28"/>
          <w:szCs w:val="28"/>
          <w:u w:val="single"/>
          <w:lang w:eastAsia="da-DK"/>
        </w:rPr>
      </w:pPr>
      <w:r w:rsidRPr="00775DB7">
        <w:rPr>
          <w:rFonts w:ascii="Times New Roman" w:hAnsi="Times New Roman" w:cs="Times New Roman"/>
          <w:sz w:val="28"/>
          <w:szCs w:val="28"/>
          <w:u w:val="single"/>
          <w:lang w:eastAsia="da-DK"/>
        </w:rPr>
        <w:lastRenderedPageBreak/>
        <w:t>Nye tiltag 2029:</w:t>
      </w:r>
    </w:p>
    <w:p w14:paraId="0143C0CE" w14:textId="77777777" w:rsidR="00FC2883" w:rsidRPr="00775DB7" w:rsidRDefault="00FC2883" w:rsidP="00FC2883">
      <w:pPr>
        <w:numPr>
          <w:ilvl w:val="0"/>
          <w:numId w:val="43"/>
        </w:numPr>
        <w:spacing w:beforeAutospacing="1" w:afterAutospacing="1" w:line="240" w:lineRule="auto"/>
        <w:rPr>
          <w:rFonts w:cstheme="minorHAnsi"/>
          <w:sz w:val="24"/>
          <w:szCs w:val="24"/>
          <w:lang w:eastAsia="da-DK"/>
        </w:rPr>
      </w:pPr>
      <w:r w:rsidRPr="00775DB7">
        <w:rPr>
          <w:rFonts w:cstheme="minorHAnsi"/>
          <w:sz w:val="24"/>
          <w:szCs w:val="24"/>
          <w:lang w:eastAsia="da-DK"/>
        </w:rPr>
        <w:t>Samarbejde med andre spejdergrupper eller lokale foreninger (idræt, skole).</w:t>
      </w:r>
    </w:p>
    <w:p w14:paraId="1F484A5F" w14:textId="77777777" w:rsidR="00FC2883" w:rsidRPr="00775DB7" w:rsidRDefault="00FC2883" w:rsidP="00FC2883">
      <w:pPr>
        <w:numPr>
          <w:ilvl w:val="0"/>
          <w:numId w:val="43"/>
        </w:numPr>
        <w:spacing w:beforeAutospacing="1" w:afterAutospacing="1" w:line="240" w:lineRule="auto"/>
        <w:rPr>
          <w:rFonts w:cstheme="minorHAnsi"/>
          <w:sz w:val="24"/>
          <w:szCs w:val="24"/>
          <w:lang w:eastAsia="da-DK"/>
        </w:rPr>
      </w:pPr>
      <w:r w:rsidRPr="00775DB7">
        <w:rPr>
          <w:rFonts w:cstheme="minorHAnsi"/>
          <w:sz w:val="24"/>
          <w:szCs w:val="24"/>
          <w:lang w:eastAsia="da-DK"/>
        </w:rPr>
        <w:t>Synlighedskampagne i Gentofte</w:t>
      </w:r>
    </w:p>
    <w:p w14:paraId="3359E672" w14:textId="77777777" w:rsidR="00FC2883" w:rsidRPr="00775DB7" w:rsidRDefault="00FC2883" w:rsidP="00FC2883">
      <w:pPr>
        <w:numPr>
          <w:ilvl w:val="0"/>
          <w:numId w:val="43"/>
        </w:numPr>
        <w:spacing w:beforeAutospacing="1" w:afterAutospacing="1" w:line="240" w:lineRule="auto"/>
        <w:rPr>
          <w:rFonts w:cstheme="minorHAnsi"/>
          <w:sz w:val="24"/>
          <w:szCs w:val="24"/>
          <w:lang w:eastAsia="da-DK"/>
        </w:rPr>
      </w:pPr>
      <w:r w:rsidRPr="00775DB7">
        <w:rPr>
          <w:rFonts w:cstheme="minorHAnsi"/>
          <w:sz w:val="24"/>
          <w:szCs w:val="24"/>
          <w:lang w:eastAsia="da-DK"/>
        </w:rPr>
        <w:t>Evt. lokal mini-spejderdag for rekruttering.</w:t>
      </w:r>
    </w:p>
    <w:p w14:paraId="1AEA70C8" w14:textId="77777777" w:rsidR="00FC2883" w:rsidRPr="00186536" w:rsidRDefault="00FC2883" w:rsidP="00FC2883">
      <w:pPr>
        <w:spacing w:after="0" w:line="259" w:lineRule="auto"/>
        <w:rPr>
          <w:sz w:val="24"/>
          <w:szCs w:val="24"/>
        </w:rPr>
      </w:pPr>
    </w:p>
    <w:p w14:paraId="2EF55DD2" w14:textId="77777777" w:rsidR="00FC2883" w:rsidRDefault="00FC2883" w:rsidP="00FC2883">
      <w:pPr>
        <w:pStyle w:val="Overskrift1"/>
        <w:jc w:val="center"/>
        <w:rPr>
          <w:b/>
          <w:bCs/>
          <w:color w:val="BF4E14" w:themeColor="accent2" w:themeShade="BF"/>
          <w:sz w:val="72"/>
          <w:szCs w:val="72"/>
        </w:rPr>
      </w:pPr>
      <w:r>
        <w:rPr>
          <w:b/>
          <w:bCs/>
          <w:color w:val="E97032"/>
          <w:u w:val="single"/>
        </w:rPr>
        <w:br w:type="page"/>
      </w:r>
      <w:bookmarkStart w:id="115" w:name="_Toc220157717"/>
      <w:bookmarkStart w:id="116" w:name="_Toc220689484"/>
      <w:r w:rsidRPr="00621CDF">
        <w:rPr>
          <w:b/>
          <w:bCs/>
          <w:color w:val="BF4E14" w:themeColor="accent2" w:themeShade="BF"/>
          <w:sz w:val="72"/>
          <w:szCs w:val="72"/>
        </w:rPr>
        <w:lastRenderedPageBreak/>
        <w:t>Mål for 20</w:t>
      </w:r>
      <w:r>
        <w:rPr>
          <w:b/>
          <w:bCs/>
          <w:color w:val="BF4E14" w:themeColor="accent2" w:themeShade="BF"/>
          <w:sz w:val="72"/>
          <w:szCs w:val="72"/>
        </w:rPr>
        <w:t>30</w:t>
      </w:r>
      <w:bookmarkEnd w:id="115"/>
      <w:bookmarkEnd w:id="116"/>
    </w:p>
    <w:p w14:paraId="161D031E" w14:textId="77777777" w:rsidR="00FC2883" w:rsidRPr="005B46B4" w:rsidRDefault="00FC2883" w:rsidP="00FC2883">
      <w:pPr>
        <w:pStyle w:val="Overskrift2"/>
        <w:jc w:val="center"/>
        <w:rPr>
          <w:b/>
          <w:bCs/>
          <w:color w:val="E97132" w:themeColor="accent2"/>
          <w:sz w:val="48"/>
          <w:szCs w:val="48"/>
          <w:u w:val="single"/>
        </w:rPr>
      </w:pPr>
      <w:bookmarkStart w:id="117" w:name="_Toc220157718"/>
      <w:bookmarkStart w:id="118" w:name="_Toc220689485"/>
      <w:r w:rsidRPr="005B46B4">
        <w:rPr>
          <w:b/>
          <w:bCs/>
          <w:color w:val="E97032"/>
          <w:sz w:val="48"/>
          <w:szCs w:val="48"/>
          <w:u w:val="single"/>
        </w:rPr>
        <w:t>Visionen er en naturlig del af hverdagen</w:t>
      </w:r>
      <w:bookmarkEnd w:id="117"/>
      <w:bookmarkEnd w:id="118"/>
    </w:p>
    <w:p w14:paraId="720D4C1B" w14:textId="77777777" w:rsidR="00FC2883" w:rsidRPr="005B46B4" w:rsidRDefault="00FC2883" w:rsidP="00FC2883"/>
    <w:p w14:paraId="032DA4D5" w14:textId="77777777" w:rsidR="00FC2883" w:rsidRDefault="00FC2883" w:rsidP="00FC2883"/>
    <w:p w14:paraId="09192260" w14:textId="77777777" w:rsidR="00FC2883" w:rsidRPr="00417A44" w:rsidRDefault="00FC2883" w:rsidP="00FC2883"/>
    <w:p w14:paraId="244869B0" w14:textId="77777777" w:rsidR="00FC2883" w:rsidRDefault="00FC2883" w:rsidP="00FC2883">
      <w:pPr>
        <w:pStyle w:val="Overskrift2"/>
        <w:rPr>
          <w:color w:val="E97032"/>
        </w:rPr>
      </w:pPr>
    </w:p>
    <w:p w14:paraId="090B40E0" w14:textId="77777777" w:rsidR="00FC2883" w:rsidRDefault="00FC2883" w:rsidP="00FC2883">
      <w:pPr>
        <w:rPr>
          <w:rFonts w:asciiTheme="majorHAnsi" w:eastAsiaTheme="majorEastAsia" w:hAnsiTheme="majorHAnsi" w:cstheme="majorBidi"/>
          <w:b/>
          <w:bCs/>
          <w:color w:val="E97132" w:themeColor="accent2"/>
          <w:sz w:val="28"/>
          <w:szCs w:val="28"/>
          <w:u w:val="single"/>
        </w:rPr>
      </w:pPr>
      <w:r>
        <w:rPr>
          <w:noProof/>
        </w:rPr>
        <w:drawing>
          <wp:anchor distT="0" distB="0" distL="114300" distR="114300" simplePos="0" relativeHeight="251664384" behindDoc="0" locked="0" layoutInCell="1" allowOverlap="1" wp14:anchorId="3AA234C3" wp14:editId="7BCEFED8">
            <wp:simplePos x="0" y="0"/>
            <wp:positionH relativeFrom="margin">
              <wp:align>center</wp:align>
            </wp:positionH>
            <wp:positionV relativeFrom="paragraph">
              <wp:posOffset>370840</wp:posOffset>
            </wp:positionV>
            <wp:extent cx="5119497" cy="4864100"/>
            <wp:effectExtent l="0" t="0" r="5080" b="0"/>
            <wp:wrapSquare wrapText="bothSides"/>
            <wp:docPr id="1725268592" name="Picture 21" descr="Et billede, der indeholder tegneserie, Dyrefigur, illustration/afbildning, kunst&#10;&#10;Indhold genereret af kunstig intelligens kan være forkert."/>
            <wp:cNvGraphicFramePr/>
            <a:graphic xmlns:a="http://schemas.openxmlformats.org/drawingml/2006/main">
              <a:graphicData uri="http://schemas.openxmlformats.org/drawingml/2006/picture">
                <pic:pic xmlns:pic="http://schemas.openxmlformats.org/drawingml/2006/picture">
                  <pic:nvPicPr>
                    <pic:cNvPr id="21" name="Picture 21" descr="Et billede, der indeholder tegneserie, Dyrefigur, illustration/afbildning, kunst&#10;&#10;Indhold genereret af kunstig intelligens kan være forkert."/>
                    <pic:cNvPicPr/>
                  </pic:nvPicPr>
                  <pic:blipFill>
                    <a:blip r:embed="rId8">
                      <a:extLst>
                        <a:ext uri="{28A0092B-C50C-407E-A947-70E740481C1C}">
                          <a14:useLocalDpi xmlns:a14="http://schemas.microsoft.com/office/drawing/2010/main" val="0"/>
                        </a:ext>
                      </a:extLst>
                    </a:blip>
                    <a:stretch>
                      <a:fillRect/>
                    </a:stretch>
                  </pic:blipFill>
                  <pic:spPr>
                    <a:xfrm>
                      <a:off x="0" y="0"/>
                      <a:ext cx="5119497" cy="4864100"/>
                    </a:xfrm>
                    <a:prstGeom prst="rect">
                      <a:avLst/>
                    </a:prstGeom>
                  </pic:spPr>
                </pic:pic>
              </a:graphicData>
            </a:graphic>
          </wp:anchor>
        </w:drawing>
      </w:r>
      <w:r>
        <w:rPr>
          <w:b/>
          <w:bCs/>
          <w:color w:val="E97132" w:themeColor="accent2"/>
          <w:u w:val="single"/>
        </w:rPr>
        <w:br w:type="page"/>
      </w:r>
    </w:p>
    <w:p w14:paraId="0FC48198" w14:textId="77777777" w:rsidR="00FC2883" w:rsidRDefault="00FC2883" w:rsidP="00FC2883">
      <w:pPr>
        <w:rPr>
          <w:rFonts w:asciiTheme="majorHAnsi" w:eastAsiaTheme="majorEastAsia" w:hAnsiTheme="majorHAnsi" w:cstheme="majorBidi"/>
          <w:b/>
          <w:bCs/>
          <w:color w:val="E97032"/>
          <w:sz w:val="28"/>
          <w:szCs w:val="28"/>
          <w:u w:val="single"/>
        </w:rPr>
      </w:pPr>
    </w:p>
    <w:p w14:paraId="00AC667F" w14:textId="77777777" w:rsidR="00FC2883" w:rsidRPr="005B46B4" w:rsidRDefault="00FC2883" w:rsidP="00FC2883">
      <w:pPr>
        <w:spacing w:after="160" w:line="259" w:lineRule="auto"/>
        <w:rPr>
          <w:color w:val="747474" w:themeColor="background2" w:themeShade="80"/>
          <w:sz w:val="28"/>
          <w:szCs w:val="28"/>
          <w:u w:val="single"/>
        </w:rPr>
      </w:pPr>
      <w:r w:rsidRPr="005B46B4">
        <w:rPr>
          <w:sz w:val="28"/>
          <w:szCs w:val="28"/>
          <w:u w:val="single"/>
        </w:rPr>
        <w:t>Fokus: Udviklingsplanens mål er fuldt integreret – både i aktiviteter, kultur og struktur.</w:t>
      </w:r>
    </w:p>
    <w:p w14:paraId="70E4CFCB" w14:textId="77777777" w:rsidR="00FC2883" w:rsidRPr="000C3144" w:rsidRDefault="00FC2883" w:rsidP="00FC2883">
      <w:pPr>
        <w:pStyle w:val="Overskrift3"/>
        <w:rPr>
          <w:color w:val="E97132" w:themeColor="accent2"/>
        </w:rPr>
      </w:pPr>
      <w:bookmarkStart w:id="119" w:name="_Toc220157719"/>
      <w:bookmarkStart w:id="120" w:name="_Toc220689486"/>
      <w:r w:rsidRPr="000C3144">
        <w:rPr>
          <w:color w:val="E97132" w:themeColor="accent2"/>
        </w:rPr>
        <w:t>Modige børn og unge</w:t>
      </w:r>
      <w:bookmarkEnd w:id="119"/>
      <w:bookmarkEnd w:id="120"/>
    </w:p>
    <w:p w14:paraId="1504830B" w14:textId="77777777" w:rsidR="00FC2883" w:rsidRPr="00670C21" w:rsidRDefault="00FC2883" w:rsidP="00FC2883">
      <w:pPr>
        <w:numPr>
          <w:ilvl w:val="0"/>
          <w:numId w:val="36"/>
        </w:numPr>
        <w:spacing w:after="0" w:line="259" w:lineRule="auto"/>
        <w:rPr>
          <w:sz w:val="24"/>
          <w:szCs w:val="24"/>
        </w:rPr>
      </w:pPr>
      <w:r w:rsidRPr="00670C21">
        <w:rPr>
          <w:sz w:val="24"/>
          <w:szCs w:val="24"/>
        </w:rPr>
        <w:t>Alle spejdere kender deres egne styrker og tager ansvar for fællesskabet</w:t>
      </w:r>
    </w:p>
    <w:p w14:paraId="6923ED9F" w14:textId="77777777" w:rsidR="00FC2883" w:rsidRPr="00670C21" w:rsidRDefault="00FC2883" w:rsidP="00FC2883">
      <w:pPr>
        <w:numPr>
          <w:ilvl w:val="0"/>
          <w:numId w:val="36"/>
        </w:numPr>
        <w:spacing w:after="0" w:line="259" w:lineRule="auto"/>
        <w:rPr>
          <w:sz w:val="24"/>
          <w:szCs w:val="24"/>
        </w:rPr>
      </w:pPr>
      <w:r w:rsidRPr="00670C21">
        <w:rPr>
          <w:sz w:val="24"/>
          <w:szCs w:val="24"/>
        </w:rPr>
        <w:t>Patruljesystemet er en fast og aktiv del af hverdagen – på tværs af grene og aldre</w:t>
      </w:r>
    </w:p>
    <w:p w14:paraId="225FE88C" w14:textId="77777777" w:rsidR="00FC2883" w:rsidRPr="00670C21" w:rsidRDefault="00FC2883" w:rsidP="00FC2883">
      <w:pPr>
        <w:numPr>
          <w:ilvl w:val="0"/>
          <w:numId w:val="36"/>
        </w:numPr>
        <w:spacing w:after="0" w:line="259" w:lineRule="auto"/>
        <w:rPr>
          <w:sz w:val="24"/>
          <w:szCs w:val="24"/>
        </w:rPr>
      </w:pPr>
      <w:r w:rsidRPr="00670C21">
        <w:rPr>
          <w:sz w:val="24"/>
          <w:szCs w:val="24"/>
        </w:rPr>
        <w:t>Læringskulturen er etableret: Vi lærer af fejl, reflekterer og hjælper hinanden med at vokse</w:t>
      </w:r>
    </w:p>
    <w:p w14:paraId="5468F908" w14:textId="77777777" w:rsidR="00FC2883" w:rsidRPr="000C3144" w:rsidRDefault="00FC2883" w:rsidP="00FC2883">
      <w:pPr>
        <w:pStyle w:val="Overskrift3"/>
        <w:rPr>
          <w:color w:val="E97132" w:themeColor="accent2"/>
        </w:rPr>
      </w:pPr>
      <w:bookmarkStart w:id="121" w:name="_Toc220157720"/>
      <w:bookmarkStart w:id="122" w:name="_Toc220689487"/>
      <w:r w:rsidRPr="000C3144">
        <w:rPr>
          <w:color w:val="E97132" w:themeColor="accent2"/>
        </w:rPr>
        <w:t>Vildskab i naturen</w:t>
      </w:r>
      <w:bookmarkEnd w:id="121"/>
      <w:bookmarkEnd w:id="122"/>
    </w:p>
    <w:p w14:paraId="5A268E42" w14:textId="77777777" w:rsidR="00FC2883" w:rsidRPr="00670C21" w:rsidRDefault="00FC2883" w:rsidP="00FC2883">
      <w:pPr>
        <w:numPr>
          <w:ilvl w:val="0"/>
          <w:numId w:val="35"/>
        </w:numPr>
        <w:spacing w:after="0" w:line="259" w:lineRule="auto"/>
        <w:rPr>
          <w:sz w:val="24"/>
          <w:szCs w:val="24"/>
        </w:rPr>
      </w:pPr>
      <w:r w:rsidRPr="00670C21">
        <w:rPr>
          <w:sz w:val="24"/>
          <w:szCs w:val="24"/>
        </w:rPr>
        <w:t>Naturen er det primære læringsrum: Min. 90 % af møderne foregår udendørs</w:t>
      </w:r>
    </w:p>
    <w:p w14:paraId="142C5877" w14:textId="77777777" w:rsidR="00FC2883" w:rsidRPr="00670C21" w:rsidRDefault="00FC2883" w:rsidP="00FC2883">
      <w:pPr>
        <w:numPr>
          <w:ilvl w:val="0"/>
          <w:numId w:val="35"/>
        </w:numPr>
        <w:spacing w:after="0" w:line="259" w:lineRule="auto"/>
        <w:rPr>
          <w:sz w:val="24"/>
          <w:szCs w:val="24"/>
        </w:rPr>
      </w:pPr>
      <w:r w:rsidRPr="00670C21">
        <w:rPr>
          <w:sz w:val="24"/>
          <w:szCs w:val="24"/>
        </w:rPr>
        <w:t>Spejderne planlægger og afholder egne friluftsprojekter – inkl. sikkerhed, mad, logistik</w:t>
      </w:r>
    </w:p>
    <w:p w14:paraId="044A8295" w14:textId="77777777" w:rsidR="00FC2883" w:rsidRPr="00670C21" w:rsidRDefault="00FC2883" w:rsidP="00FC2883">
      <w:pPr>
        <w:numPr>
          <w:ilvl w:val="0"/>
          <w:numId w:val="35"/>
        </w:numPr>
        <w:spacing w:after="0" w:line="259" w:lineRule="auto"/>
        <w:rPr>
          <w:sz w:val="24"/>
          <w:szCs w:val="24"/>
        </w:rPr>
      </w:pPr>
      <w:r w:rsidRPr="00670C21">
        <w:rPr>
          <w:sz w:val="24"/>
          <w:szCs w:val="24"/>
        </w:rPr>
        <w:t>Spejdernes Lejr 2030 bruges til at vise, hvordan natur og ansvar hænger sammen</w:t>
      </w:r>
    </w:p>
    <w:p w14:paraId="39804E31" w14:textId="77777777" w:rsidR="00FC2883" w:rsidRPr="000C3144" w:rsidRDefault="00FC2883" w:rsidP="00FC2883">
      <w:pPr>
        <w:pStyle w:val="Overskrift3"/>
        <w:rPr>
          <w:color w:val="E97132" w:themeColor="accent2"/>
        </w:rPr>
      </w:pPr>
      <w:bookmarkStart w:id="123" w:name="_Toc220157721"/>
      <w:bookmarkStart w:id="124" w:name="_Toc220689488"/>
      <w:r w:rsidRPr="000C3144">
        <w:rPr>
          <w:color w:val="E97132" w:themeColor="accent2"/>
        </w:rPr>
        <w:t>Bæredygtighed i børnehøjde</w:t>
      </w:r>
      <w:bookmarkEnd w:id="123"/>
      <w:bookmarkEnd w:id="124"/>
    </w:p>
    <w:p w14:paraId="0A449342" w14:textId="77777777" w:rsidR="00FC2883" w:rsidRPr="00670C21" w:rsidRDefault="00FC2883" w:rsidP="00FC2883">
      <w:pPr>
        <w:numPr>
          <w:ilvl w:val="0"/>
          <w:numId w:val="34"/>
        </w:numPr>
        <w:spacing w:after="0" w:line="259" w:lineRule="auto"/>
        <w:rPr>
          <w:sz w:val="24"/>
          <w:szCs w:val="24"/>
        </w:rPr>
      </w:pPr>
      <w:r w:rsidRPr="00670C21">
        <w:rPr>
          <w:sz w:val="24"/>
          <w:szCs w:val="24"/>
        </w:rPr>
        <w:t>FN’s Verdensmål er en integreret del af alle aktivitetsforløb</w:t>
      </w:r>
    </w:p>
    <w:p w14:paraId="03D1FC35" w14:textId="77777777" w:rsidR="00FC2883" w:rsidRPr="00670C21" w:rsidRDefault="00FC2883" w:rsidP="00FC2883">
      <w:pPr>
        <w:numPr>
          <w:ilvl w:val="0"/>
          <w:numId w:val="34"/>
        </w:numPr>
        <w:spacing w:after="0" w:line="259" w:lineRule="auto"/>
        <w:rPr>
          <w:sz w:val="24"/>
          <w:szCs w:val="24"/>
        </w:rPr>
      </w:pPr>
      <w:r w:rsidRPr="00670C21">
        <w:rPr>
          <w:sz w:val="24"/>
          <w:szCs w:val="24"/>
        </w:rPr>
        <w:t>Gruppen er rollemodel i lokalområdet for bæredygtigt spejderliv – i samarbejde med Gentofte Kommune</w:t>
      </w:r>
    </w:p>
    <w:p w14:paraId="29C53DB2" w14:textId="77777777" w:rsidR="00FC2883" w:rsidRPr="00670C21" w:rsidRDefault="00FC2883" w:rsidP="00FC2883">
      <w:pPr>
        <w:numPr>
          <w:ilvl w:val="0"/>
          <w:numId w:val="34"/>
        </w:numPr>
        <w:spacing w:after="0" w:line="259" w:lineRule="auto"/>
        <w:rPr>
          <w:sz w:val="24"/>
          <w:szCs w:val="24"/>
        </w:rPr>
      </w:pPr>
      <w:r w:rsidRPr="00670C21">
        <w:rPr>
          <w:sz w:val="24"/>
          <w:szCs w:val="24"/>
        </w:rPr>
        <w:t>Bæredygtighed er ikke en aktivitet – det er en kultur</w:t>
      </w:r>
    </w:p>
    <w:p w14:paraId="0EDC913C" w14:textId="77777777" w:rsidR="00FC2883" w:rsidRPr="000C3144" w:rsidRDefault="00FC2883" w:rsidP="00FC2883">
      <w:pPr>
        <w:pStyle w:val="Overskrift3"/>
        <w:rPr>
          <w:color w:val="E97132" w:themeColor="accent2"/>
        </w:rPr>
      </w:pPr>
      <w:bookmarkStart w:id="125" w:name="_Toc220157722"/>
      <w:bookmarkStart w:id="126" w:name="_Toc220689489"/>
      <w:r w:rsidRPr="000C3144">
        <w:rPr>
          <w:rFonts w:ascii="Segoe UI Emoji" w:hAnsi="Segoe UI Emoji" w:cs="Segoe UI Emoji"/>
          <w:color w:val="E97132" w:themeColor="accent2"/>
        </w:rPr>
        <w:t>S</w:t>
      </w:r>
      <w:r w:rsidRPr="000C3144">
        <w:rPr>
          <w:color w:val="E97132" w:themeColor="accent2"/>
        </w:rPr>
        <w:t>pejderfællesskab med plads til alle</w:t>
      </w:r>
      <w:bookmarkEnd w:id="125"/>
      <w:bookmarkEnd w:id="126"/>
    </w:p>
    <w:p w14:paraId="3EBC6DC8" w14:textId="77777777" w:rsidR="00FC2883" w:rsidRPr="00670C21" w:rsidRDefault="00FC2883" w:rsidP="00FC2883">
      <w:pPr>
        <w:numPr>
          <w:ilvl w:val="0"/>
          <w:numId w:val="33"/>
        </w:numPr>
        <w:spacing w:after="0" w:line="259" w:lineRule="auto"/>
        <w:rPr>
          <w:sz w:val="24"/>
          <w:szCs w:val="24"/>
        </w:rPr>
      </w:pPr>
      <w:r w:rsidRPr="00670C21">
        <w:rPr>
          <w:sz w:val="24"/>
          <w:szCs w:val="24"/>
        </w:rPr>
        <w:t>Inklusion er en naturlig del af gruppens kultur – ikke en særindsats</w:t>
      </w:r>
    </w:p>
    <w:p w14:paraId="5DCC7A54" w14:textId="77777777" w:rsidR="00FC2883" w:rsidRPr="00670C21" w:rsidRDefault="00FC2883" w:rsidP="00FC2883">
      <w:pPr>
        <w:numPr>
          <w:ilvl w:val="0"/>
          <w:numId w:val="33"/>
        </w:numPr>
        <w:spacing w:after="0" w:line="259" w:lineRule="auto"/>
        <w:rPr>
          <w:sz w:val="24"/>
          <w:szCs w:val="24"/>
        </w:rPr>
      </w:pPr>
      <w:r w:rsidRPr="00670C21">
        <w:rPr>
          <w:sz w:val="24"/>
          <w:szCs w:val="24"/>
        </w:rPr>
        <w:t>Alle spejdere og ledere arbejder aktivt med respekt og ansvar som fælles grundlag</w:t>
      </w:r>
    </w:p>
    <w:p w14:paraId="087DDF35" w14:textId="77777777" w:rsidR="00FC2883" w:rsidRPr="00670C21" w:rsidRDefault="00FC2883" w:rsidP="00FC2883">
      <w:pPr>
        <w:numPr>
          <w:ilvl w:val="0"/>
          <w:numId w:val="33"/>
        </w:numPr>
        <w:spacing w:after="0" w:line="259" w:lineRule="auto"/>
        <w:rPr>
          <w:sz w:val="24"/>
          <w:szCs w:val="24"/>
        </w:rPr>
      </w:pPr>
      <w:r w:rsidRPr="00670C21">
        <w:rPr>
          <w:sz w:val="24"/>
          <w:szCs w:val="24"/>
        </w:rPr>
        <w:t>Nye spejdere og ledere føler sig hurtigt hjemme, fordi kulturen bærer dem ind i fællesskabet</w:t>
      </w:r>
    </w:p>
    <w:p w14:paraId="5FE89CF0" w14:textId="77777777" w:rsidR="00FC2883" w:rsidRPr="000C3144" w:rsidRDefault="00FC2883" w:rsidP="00FC2883">
      <w:pPr>
        <w:pStyle w:val="Overskrift3"/>
        <w:rPr>
          <w:color w:val="E97132" w:themeColor="accent2"/>
        </w:rPr>
      </w:pPr>
      <w:bookmarkStart w:id="127" w:name="_Toc220157723"/>
      <w:bookmarkStart w:id="128" w:name="_Toc220689490"/>
      <w:r w:rsidRPr="000C3144">
        <w:rPr>
          <w:color w:val="E97132" w:themeColor="accent2"/>
        </w:rPr>
        <w:t>Flere ledere og stærkere fællesskab</w:t>
      </w:r>
      <w:bookmarkEnd w:id="127"/>
      <w:bookmarkEnd w:id="128"/>
    </w:p>
    <w:p w14:paraId="79D9953A" w14:textId="77777777" w:rsidR="00FC2883" w:rsidRPr="00670C21" w:rsidRDefault="00FC2883" w:rsidP="00FC2883">
      <w:pPr>
        <w:numPr>
          <w:ilvl w:val="0"/>
          <w:numId w:val="32"/>
        </w:numPr>
        <w:spacing w:after="0" w:line="259" w:lineRule="auto"/>
        <w:rPr>
          <w:sz w:val="24"/>
          <w:szCs w:val="24"/>
        </w:rPr>
      </w:pPr>
      <w:r w:rsidRPr="00670C21">
        <w:rPr>
          <w:sz w:val="24"/>
          <w:szCs w:val="24"/>
        </w:rPr>
        <w:t>Ledergruppen er selvbærende og har lav udskiftning</w:t>
      </w:r>
    </w:p>
    <w:p w14:paraId="2B3EBD72" w14:textId="77777777" w:rsidR="00FC2883" w:rsidRPr="00670C21" w:rsidRDefault="00FC2883" w:rsidP="00FC2883">
      <w:pPr>
        <w:numPr>
          <w:ilvl w:val="0"/>
          <w:numId w:val="32"/>
        </w:numPr>
        <w:spacing w:after="0" w:line="259" w:lineRule="auto"/>
        <w:rPr>
          <w:sz w:val="24"/>
          <w:szCs w:val="24"/>
        </w:rPr>
      </w:pPr>
      <w:r w:rsidRPr="00670C21">
        <w:rPr>
          <w:sz w:val="24"/>
          <w:szCs w:val="24"/>
        </w:rPr>
        <w:t>Gruppen er kendt i lokalområdet som et sted, hvor det er meningsfuldt og givende at være frivillig</w:t>
      </w:r>
    </w:p>
    <w:p w14:paraId="20F67D22" w14:textId="77777777" w:rsidR="00FC2883" w:rsidRDefault="00FC2883" w:rsidP="00FC2883">
      <w:pPr>
        <w:numPr>
          <w:ilvl w:val="0"/>
          <w:numId w:val="32"/>
        </w:numPr>
        <w:spacing w:after="0" w:line="259" w:lineRule="auto"/>
        <w:rPr>
          <w:sz w:val="24"/>
          <w:szCs w:val="24"/>
        </w:rPr>
      </w:pPr>
      <w:r w:rsidRPr="6D4F6B09">
        <w:rPr>
          <w:sz w:val="24"/>
          <w:szCs w:val="24"/>
        </w:rPr>
        <w:t>Lederkulturen bygger på tillid, fællesskab, udvikling og glæde</w:t>
      </w:r>
    </w:p>
    <w:p w14:paraId="2B2B361A" w14:textId="77777777" w:rsidR="00FC2883" w:rsidRPr="000C3144" w:rsidRDefault="00FC2883" w:rsidP="00FC2883">
      <w:pPr>
        <w:spacing w:after="0" w:line="259" w:lineRule="auto"/>
        <w:ind w:left="720"/>
        <w:rPr>
          <w:sz w:val="24"/>
          <w:szCs w:val="24"/>
        </w:rPr>
      </w:pPr>
    </w:p>
    <w:tbl>
      <w:tblPr>
        <w:tblStyle w:val="Tabel-Gitter"/>
        <w:tblW w:w="9632" w:type="dxa"/>
        <w:tblLayout w:type="fixed"/>
        <w:tblLook w:val="06A0" w:firstRow="1" w:lastRow="0" w:firstColumn="1" w:lastColumn="0" w:noHBand="1" w:noVBand="1"/>
      </w:tblPr>
      <w:tblGrid>
        <w:gridCol w:w="2408"/>
        <w:gridCol w:w="2408"/>
        <w:gridCol w:w="2408"/>
        <w:gridCol w:w="2408"/>
      </w:tblGrid>
      <w:tr w:rsidR="00FC2883" w14:paraId="1A0A0A2F" w14:textId="77777777" w:rsidTr="00F51555">
        <w:trPr>
          <w:trHeight w:val="300"/>
        </w:trPr>
        <w:tc>
          <w:tcPr>
            <w:tcW w:w="2408" w:type="dxa"/>
            <w:shd w:val="clear" w:color="auto" w:fill="FAE2D5" w:themeFill="accent2" w:themeFillTint="33"/>
          </w:tcPr>
          <w:p w14:paraId="33C7587D"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Indsatsområde</w:t>
            </w:r>
          </w:p>
        </w:tc>
        <w:tc>
          <w:tcPr>
            <w:tcW w:w="2408" w:type="dxa"/>
            <w:shd w:val="clear" w:color="auto" w:fill="FAE2D5" w:themeFill="accent2" w:themeFillTint="33"/>
          </w:tcPr>
          <w:p w14:paraId="019A9379"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Mål</w:t>
            </w:r>
          </w:p>
        </w:tc>
        <w:tc>
          <w:tcPr>
            <w:tcW w:w="2408" w:type="dxa"/>
            <w:shd w:val="clear" w:color="auto" w:fill="FAE2D5" w:themeFill="accent2" w:themeFillTint="33"/>
          </w:tcPr>
          <w:p w14:paraId="22183731"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Måltal</w:t>
            </w:r>
          </w:p>
        </w:tc>
        <w:tc>
          <w:tcPr>
            <w:tcW w:w="2408" w:type="dxa"/>
            <w:shd w:val="clear" w:color="auto" w:fill="FAE2D5" w:themeFill="accent2" w:themeFillTint="33"/>
          </w:tcPr>
          <w:p w14:paraId="160A090E"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Ansvar</w:t>
            </w:r>
          </w:p>
        </w:tc>
      </w:tr>
      <w:tr w:rsidR="00FC2883" w14:paraId="021B3926" w14:textId="77777777" w:rsidTr="00F51555">
        <w:trPr>
          <w:trHeight w:val="300"/>
        </w:trPr>
        <w:tc>
          <w:tcPr>
            <w:tcW w:w="2408" w:type="dxa"/>
            <w:shd w:val="clear" w:color="auto" w:fill="FAE2D5" w:themeFill="accent2" w:themeFillTint="33"/>
          </w:tcPr>
          <w:p w14:paraId="0E356FBA"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Modige børn og unge </w:t>
            </w:r>
          </w:p>
        </w:tc>
        <w:tc>
          <w:tcPr>
            <w:tcW w:w="2408" w:type="dxa"/>
          </w:tcPr>
          <w:p w14:paraId="330BE8B5" w14:textId="77777777" w:rsidR="00FC2883" w:rsidRDefault="00FC2883" w:rsidP="00F51555">
            <w:r w:rsidRPr="6D4F6B09">
              <w:rPr>
                <w:rFonts w:ascii="Times New Roman" w:hAnsi="Times New Roman" w:cs="Times New Roman"/>
                <w:sz w:val="24"/>
                <w:szCs w:val="24"/>
                <w:lang w:eastAsia="da-DK"/>
              </w:rPr>
              <w:t xml:space="preserve">Ansvar og refleksion i hverdagen </w:t>
            </w:r>
          </w:p>
        </w:tc>
        <w:tc>
          <w:tcPr>
            <w:tcW w:w="2408" w:type="dxa"/>
          </w:tcPr>
          <w:p w14:paraId="6AEB3770" w14:textId="77777777" w:rsidR="00FC2883" w:rsidRDefault="00FC2883" w:rsidP="00F51555">
            <w:r w:rsidRPr="6D4F6B09">
              <w:rPr>
                <w:rFonts w:ascii="Times New Roman" w:hAnsi="Times New Roman" w:cs="Times New Roman"/>
                <w:sz w:val="24"/>
                <w:szCs w:val="24"/>
                <w:lang w:eastAsia="da-DK"/>
              </w:rPr>
              <w:t xml:space="preserve">Spejdere kan forklare spejdermetoden selv </w:t>
            </w:r>
          </w:p>
        </w:tc>
        <w:tc>
          <w:tcPr>
            <w:tcW w:w="2408" w:type="dxa"/>
          </w:tcPr>
          <w:p w14:paraId="5CBAB76A"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 xml:space="preserve">Grenlederne </w:t>
            </w:r>
          </w:p>
        </w:tc>
      </w:tr>
      <w:tr w:rsidR="00FC2883" w14:paraId="176D5BC9" w14:textId="77777777" w:rsidTr="00F51555">
        <w:trPr>
          <w:trHeight w:val="300"/>
        </w:trPr>
        <w:tc>
          <w:tcPr>
            <w:tcW w:w="2408" w:type="dxa"/>
            <w:shd w:val="clear" w:color="auto" w:fill="FAE2D5" w:themeFill="accent2" w:themeFillTint="33"/>
          </w:tcPr>
          <w:p w14:paraId="696C1FE6"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Vildskab i naturen</w:t>
            </w:r>
          </w:p>
        </w:tc>
        <w:tc>
          <w:tcPr>
            <w:tcW w:w="2408" w:type="dxa"/>
          </w:tcPr>
          <w:p w14:paraId="7410A421" w14:textId="77777777" w:rsidR="00FC2883" w:rsidRDefault="00FC2883" w:rsidP="00F51555">
            <w:r w:rsidRPr="6D4F6B09">
              <w:rPr>
                <w:rFonts w:ascii="Times New Roman" w:hAnsi="Times New Roman" w:cs="Times New Roman"/>
                <w:sz w:val="24"/>
                <w:szCs w:val="24"/>
                <w:lang w:eastAsia="da-DK"/>
              </w:rPr>
              <w:t xml:space="preserve">Natur som læringsrum </w:t>
            </w:r>
          </w:p>
        </w:tc>
        <w:tc>
          <w:tcPr>
            <w:tcW w:w="2408" w:type="dxa"/>
          </w:tcPr>
          <w:p w14:paraId="3D757435"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90% af møderne er udenfor</w:t>
            </w:r>
          </w:p>
          <w:p w14:paraId="5DF7F696"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Min 1 soveaktivitet under åben himmel</w:t>
            </w:r>
          </w:p>
        </w:tc>
        <w:tc>
          <w:tcPr>
            <w:tcW w:w="2408" w:type="dxa"/>
          </w:tcPr>
          <w:p w14:paraId="0CBBB076" w14:textId="77777777" w:rsidR="00FC2883" w:rsidRDefault="00FC2883" w:rsidP="00F51555">
            <w:r w:rsidRPr="6D4F6B09">
              <w:rPr>
                <w:rFonts w:ascii="Times New Roman" w:hAnsi="Times New Roman" w:cs="Times New Roman"/>
                <w:sz w:val="24"/>
                <w:szCs w:val="24"/>
                <w:lang w:val="fr-FR" w:eastAsia="da-DK"/>
              </w:rPr>
              <w:t>Grenlederne</w:t>
            </w:r>
          </w:p>
        </w:tc>
      </w:tr>
      <w:tr w:rsidR="00FC2883" w14:paraId="4456264D" w14:textId="77777777" w:rsidTr="00F51555">
        <w:trPr>
          <w:trHeight w:val="1230"/>
        </w:trPr>
        <w:tc>
          <w:tcPr>
            <w:tcW w:w="2408" w:type="dxa"/>
            <w:shd w:val="clear" w:color="auto" w:fill="FAE2D5" w:themeFill="accent2" w:themeFillTint="33"/>
          </w:tcPr>
          <w:p w14:paraId="5966FB58"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Bæredygtighed i børnehøjde</w:t>
            </w:r>
          </w:p>
        </w:tc>
        <w:tc>
          <w:tcPr>
            <w:tcW w:w="2408" w:type="dxa"/>
          </w:tcPr>
          <w:p w14:paraId="5EC54A31" w14:textId="77777777" w:rsidR="00FC2883" w:rsidRDefault="00FC2883" w:rsidP="00F51555">
            <w:r w:rsidRPr="6D4F6B09">
              <w:rPr>
                <w:rFonts w:ascii="Times New Roman" w:hAnsi="Times New Roman" w:cs="Times New Roman"/>
                <w:sz w:val="24"/>
                <w:szCs w:val="24"/>
                <w:lang w:eastAsia="da-DK"/>
              </w:rPr>
              <w:t xml:space="preserve">Kulturændring </w:t>
            </w:r>
          </w:p>
        </w:tc>
        <w:tc>
          <w:tcPr>
            <w:tcW w:w="2408" w:type="dxa"/>
          </w:tcPr>
          <w:p w14:paraId="51BC10DE"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Affaldsfrie ture, grøn mad, evt. cykeltransport i de ældste grene</w:t>
            </w:r>
          </w:p>
        </w:tc>
        <w:tc>
          <w:tcPr>
            <w:tcW w:w="2408" w:type="dxa"/>
          </w:tcPr>
          <w:p w14:paraId="36DFF109" w14:textId="77777777" w:rsidR="00FC2883" w:rsidRDefault="00FC2883" w:rsidP="00F51555">
            <w:r w:rsidRPr="6D4F6B09">
              <w:rPr>
                <w:rFonts w:ascii="Times New Roman" w:hAnsi="Times New Roman" w:cs="Times New Roman"/>
                <w:sz w:val="24"/>
                <w:szCs w:val="24"/>
                <w:lang w:eastAsia="da-DK"/>
              </w:rPr>
              <w:t>Grenlederne + bestyrelse/ GL</w:t>
            </w:r>
          </w:p>
          <w:p w14:paraId="482EBEAF" w14:textId="77777777" w:rsidR="00FC2883" w:rsidRDefault="00FC2883" w:rsidP="00F51555">
            <w:pPr>
              <w:rPr>
                <w:rFonts w:ascii="Times New Roman" w:hAnsi="Times New Roman" w:cs="Times New Roman"/>
                <w:sz w:val="24"/>
                <w:szCs w:val="24"/>
                <w:lang w:eastAsia="da-DK"/>
              </w:rPr>
            </w:pPr>
          </w:p>
        </w:tc>
      </w:tr>
      <w:tr w:rsidR="00FC2883" w14:paraId="307C480C" w14:textId="77777777" w:rsidTr="00F51555">
        <w:trPr>
          <w:trHeight w:val="300"/>
        </w:trPr>
        <w:tc>
          <w:tcPr>
            <w:tcW w:w="2408" w:type="dxa"/>
            <w:shd w:val="clear" w:color="auto" w:fill="FAE2D5" w:themeFill="accent2" w:themeFillTint="33"/>
          </w:tcPr>
          <w:p w14:paraId="380832F0"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Fællesskab med plads til alle</w:t>
            </w:r>
          </w:p>
        </w:tc>
        <w:tc>
          <w:tcPr>
            <w:tcW w:w="2408" w:type="dxa"/>
          </w:tcPr>
          <w:p w14:paraId="2D96E84C" w14:textId="77777777" w:rsidR="00FC2883" w:rsidRDefault="00FC2883" w:rsidP="00F51555">
            <w:r w:rsidRPr="6D4F6B09">
              <w:rPr>
                <w:rFonts w:ascii="Times New Roman" w:hAnsi="Times New Roman" w:cs="Times New Roman"/>
                <w:sz w:val="24"/>
                <w:szCs w:val="24"/>
                <w:lang w:eastAsia="da-DK"/>
              </w:rPr>
              <w:t>Fuld inklusion</w:t>
            </w:r>
          </w:p>
        </w:tc>
        <w:tc>
          <w:tcPr>
            <w:tcW w:w="2408" w:type="dxa"/>
          </w:tcPr>
          <w:p w14:paraId="115A6D8D" w14:textId="77777777" w:rsidR="00FC2883" w:rsidRDefault="00FC2883" w:rsidP="00F51555">
            <w:r w:rsidRPr="6D4F6B09">
              <w:rPr>
                <w:rFonts w:ascii="Times New Roman" w:hAnsi="Times New Roman" w:cs="Times New Roman"/>
                <w:sz w:val="24"/>
                <w:szCs w:val="24"/>
                <w:lang w:eastAsia="da-DK"/>
              </w:rPr>
              <w:t xml:space="preserve">100% oplever tryghed og “tilhørring” (evt. spørgeskemaer) </w:t>
            </w:r>
          </w:p>
        </w:tc>
        <w:tc>
          <w:tcPr>
            <w:tcW w:w="2408" w:type="dxa"/>
          </w:tcPr>
          <w:p w14:paraId="552967B4" w14:textId="77777777" w:rsidR="00FC2883" w:rsidRDefault="00FC2883" w:rsidP="00F51555">
            <w:r w:rsidRPr="6D4F6B09">
              <w:rPr>
                <w:rFonts w:ascii="Times New Roman" w:hAnsi="Times New Roman" w:cs="Times New Roman"/>
                <w:sz w:val="24"/>
                <w:szCs w:val="24"/>
                <w:lang w:eastAsia="da-DK"/>
              </w:rPr>
              <w:t xml:space="preserve">GL + inklusionsansvarlige </w:t>
            </w:r>
          </w:p>
        </w:tc>
      </w:tr>
      <w:tr w:rsidR="00FC2883" w14:paraId="5183225E" w14:textId="77777777" w:rsidTr="00F51555">
        <w:trPr>
          <w:trHeight w:val="300"/>
        </w:trPr>
        <w:tc>
          <w:tcPr>
            <w:tcW w:w="2408" w:type="dxa"/>
            <w:shd w:val="clear" w:color="auto" w:fill="FAE2D5" w:themeFill="accent2" w:themeFillTint="33"/>
          </w:tcPr>
          <w:p w14:paraId="2AE4BE2A"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lastRenderedPageBreak/>
              <w:t>Flere ledere</w:t>
            </w:r>
          </w:p>
        </w:tc>
        <w:tc>
          <w:tcPr>
            <w:tcW w:w="2408" w:type="dxa"/>
          </w:tcPr>
          <w:p w14:paraId="246027E0" w14:textId="77777777" w:rsidR="00FC2883" w:rsidRDefault="00FC2883" w:rsidP="00F51555">
            <w:r w:rsidRPr="6D4F6B09">
              <w:rPr>
                <w:rFonts w:ascii="Times New Roman" w:hAnsi="Times New Roman" w:cs="Times New Roman"/>
                <w:sz w:val="24"/>
                <w:szCs w:val="24"/>
                <w:lang w:eastAsia="da-DK"/>
              </w:rPr>
              <w:t xml:space="preserve">Stabil ledergruppe </w:t>
            </w:r>
          </w:p>
        </w:tc>
        <w:tc>
          <w:tcPr>
            <w:tcW w:w="2408" w:type="dxa"/>
          </w:tcPr>
          <w:p w14:paraId="17E69551" w14:textId="77777777" w:rsidR="00FC2883" w:rsidRDefault="00FC2883" w:rsidP="00F51555">
            <w:r w:rsidRPr="6D4F6B09">
              <w:rPr>
                <w:rFonts w:ascii="Times New Roman" w:hAnsi="Times New Roman" w:cs="Times New Roman"/>
                <w:sz w:val="24"/>
                <w:szCs w:val="24"/>
                <w:lang w:eastAsia="da-DK"/>
              </w:rPr>
              <w:t xml:space="preserve">MAX 5 % udskiftning pr år  </w:t>
            </w:r>
          </w:p>
        </w:tc>
        <w:tc>
          <w:tcPr>
            <w:tcW w:w="2408" w:type="dxa"/>
          </w:tcPr>
          <w:p w14:paraId="03FB0F35" w14:textId="77777777" w:rsidR="00FC2883" w:rsidRDefault="00FC2883" w:rsidP="00F51555">
            <w:pPr>
              <w:rPr>
                <w:rFonts w:ascii="Times New Roman" w:hAnsi="Times New Roman" w:cs="Times New Roman"/>
                <w:sz w:val="24"/>
                <w:szCs w:val="24"/>
                <w:lang w:eastAsia="da-DK"/>
              </w:rPr>
            </w:pPr>
            <w:r w:rsidRPr="6D4F6B09">
              <w:rPr>
                <w:rFonts w:ascii="Times New Roman" w:hAnsi="Times New Roman" w:cs="Times New Roman"/>
                <w:sz w:val="24"/>
                <w:szCs w:val="24"/>
                <w:lang w:eastAsia="da-DK"/>
              </w:rPr>
              <w:t>Bestyrelse + GL</w:t>
            </w:r>
          </w:p>
        </w:tc>
      </w:tr>
    </w:tbl>
    <w:p w14:paraId="2ECA603E" w14:textId="77777777" w:rsidR="00FC2883" w:rsidRDefault="00FC2883" w:rsidP="00FC2883">
      <w:pPr>
        <w:spacing w:beforeAutospacing="1" w:afterAutospacing="1" w:line="240" w:lineRule="auto"/>
        <w:rPr>
          <w:rFonts w:ascii="Times New Roman" w:hAnsi="Times New Roman" w:cs="Times New Roman"/>
          <w:sz w:val="24"/>
          <w:szCs w:val="24"/>
          <w:lang w:eastAsia="da-DK"/>
        </w:rPr>
      </w:pPr>
    </w:p>
    <w:p w14:paraId="24DAFA2D" w14:textId="77777777" w:rsidR="00FC2883" w:rsidRPr="00362302" w:rsidRDefault="00FC2883" w:rsidP="00FC2883">
      <w:pPr>
        <w:spacing w:beforeAutospacing="1" w:afterAutospacing="1" w:line="240" w:lineRule="auto"/>
        <w:rPr>
          <w:rFonts w:ascii="Times New Roman" w:hAnsi="Times New Roman" w:cs="Times New Roman"/>
          <w:sz w:val="28"/>
          <w:szCs w:val="28"/>
          <w:u w:val="single"/>
          <w:lang w:eastAsia="da-DK"/>
        </w:rPr>
      </w:pPr>
      <w:r w:rsidRPr="00362302">
        <w:rPr>
          <w:rFonts w:ascii="Times New Roman" w:hAnsi="Times New Roman" w:cs="Times New Roman"/>
          <w:sz w:val="28"/>
          <w:szCs w:val="28"/>
          <w:u w:val="single"/>
          <w:lang w:eastAsia="da-DK"/>
        </w:rPr>
        <w:t>Nye tiltag 2030:</w:t>
      </w:r>
    </w:p>
    <w:p w14:paraId="7FBC470B" w14:textId="77777777" w:rsidR="00FC2883" w:rsidRPr="00362302" w:rsidRDefault="00FC2883" w:rsidP="00FC2883">
      <w:pPr>
        <w:numPr>
          <w:ilvl w:val="0"/>
          <w:numId w:val="44"/>
        </w:numPr>
        <w:spacing w:beforeAutospacing="1" w:afterAutospacing="1" w:line="240" w:lineRule="auto"/>
        <w:rPr>
          <w:rFonts w:cstheme="minorHAnsi"/>
          <w:sz w:val="24"/>
          <w:szCs w:val="24"/>
          <w:lang w:eastAsia="da-DK"/>
        </w:rPr>
      </w:pPr>
      <w:r w:rsidRPr="00362302">
        <w:rPr>
          <w:rFonts w:cstheme="minorHAnsi"/>
          <w:sz w:val="24"/>
          <w:szCs w:val="24"/>
          <w:lang w:eastAsia="da-DK"/>
        </w:rPr>
        <w:t>Udviklingsplan 2031–2035 formuleres med bred inddragelse.</w:t>
      </w:r>
    </w:p>
    <w:p w14:paraId="74FE61C3" w14:textId="77777777" w:rsidR="00FC2883" w:rsidRPr="00362302" w:rsidRDefault="00FC2883" w:rsidP="00FC2883">
      <w:pPr>
        <w:numPr>
          <w:ilvl w:val="0"/>
          <w:numId w:val="44"/>
        </w:numPr>
        <w:spacing w:beforeAutospacing="1" w:afterAutospacing="1" w:line="240" w:lineRule="auto"/>
        <w:rPr>
          <w:rFonts w:cstheme="minorHAnsi"/>
          <w:sz w:val="24"/>
          <w:szCs w:val="24"/>
          <w:lang w:eastAsia="da-DK"/>
        </w:rPr>
      </w:pPr>
      <w:r w:rsidRPr="00362302">
        <w:rPr>
          <w:rFonts w:cstheme="minorHAnsi"/>
          <w:sz w:val="24"/>
          <w:szCs w:val="24"/>
          <w:lang w:eastAsia="da-DK"/>
        </w:rPr>
        <w:t>Fælles fejring af 5 års udvikling og resultater.</w:t>
      </w:r>
    </w:p>
    <w:p w14:paraId="5CD11BCA" w14:textId="5DF95DEA" w:rsidR="00A404E3" w:rsidRPr="00887BFC" w:rsidRDefault="00FC2883" w:rsidP="00FC2883">
      <w:pPr>
        <w:pStyle w:val="Overskrift1"/>
        <w:rPr>
          <w:b/>
          <w:bCs/>
          <w:color w:val="BF4E14" w:themeColor="accent2" w:themeShade="BF"/>
        </w:rPr>
      </w:pPr>
      <w:r>
        <w:rPr>
          <w:b/>
          <w:bCs/>
          <w:color w:val="BF4E14" w:themeColor="accent2" w:themeShade="BF"/>
        </w:rPr>
        <w:br w:type="page"/>
      </w:r>
      <w:bookmarkStart w:id="129" w:name="_Toc220689491"/>
      <w:r w:rsidR="36C9A41F" w:rsidRPr="36C9A41F">
        <w:rPr>
          <w:b/>
          <w:bCs/>
          <w:color w:val="BF4E14" w:themeColor="accent2" w:themeShade="BF"/>
        </w:rPr>
        <w:lastRenderedPageBreak/>
        <w:t>Udrulning og implementeringsplan</w:t>
      </w:r>
      <w:bookmarkEnd w:id="129"/>
    </w:p>
    <w:p w14:paraId="2AC775D7" w14:textId="778910EB" w:rsidR="6FAF8980" w:rsidRDefault="6D4F6B09" w:rsidP="6D4F6B09">
      <w:pPr>
        <w:rPr>
          <w:sz w:val="24"/>
          <w:szCs w:val="24"/>
        </w:rPr>
      </w:pPr>
      <w:r w:rsidRPr="6D4F6B09">
        <w:rPr>
          <w:sz w:val="24"/>
          <w:szCs w:val="24"/>
        </w:rPr>
        <w:t>For at udviklingsplanen for Charlottenlundspejderne 2026–2030 ikke blot forbliver gode intentioner, men bliver levet i praksis, er det afgørende med en klar udrulnings- og implementeringsplan. Herunder er en konkret og realistisk plan for, hvordan den udrulles og udføres i praksis – trin for trin.</w:t>
      </w:r>
    </w:p>
    <w:p w14:paraId="0E81A930" w14:textId="282DA705" w:rsidR="003F7786" w:rsidRDefault="36C9A41F" w:rsidP="6FAF8980">
      <w:pPr>
        <w:pStyle w:val="Overskrift2"/>
        <w:rPr>
          <w:color w:val="E97032"/>
        </w:rPr>
      </w:pPr>
      <w:bookmarkStart w:id="130" w:name="_Toc220689492"/>
      <w:r w:rsidRPr="36C9A41F">
        <w:rPr>
          <w:color w:val="E97032"/>
        </w:rPr>
        <w:t>Overordnet struktur: 5 nøglefaser</w:t>
      </w:r>
      <w:bookmarkEnd w:id="130"/>
    </w:p>
    <w:p w14:paraId="6A4FF6CA" w14:textId="77777777" w:rsidR="00A3259E" w:rsidRPr="00A3259E" w:rsidRDefault="00A3259E" w:rsidP="00A3259E"/>
    <w:tbl>
      <w:tblPr>
        <w:tblStyle w:val="Tabel-Gitter"/>
        <w:tblW w:w="9741" w:type="dxa"/>
        <w:tblInd w:w="-113" w:type="dxa"/>
        <w:tblLook w:val="04A0" w:firstRow="1" w:lastRow="0" w:firstColumn="1" w:lastColumn="0" w:noHBand="0" w:noVBand="1"/>
      </w:tblPr>
      <w:tblGrid>
        <w:gridCol w:w="1951"/>
        <w:gridCol w:w="1701"/>
        <w:gridCol w:w="1843"/>
        <w:gridCol w:w="4246"/>
      </w:tblGrid>
      <w:tr w:rsidR="00A24D74" w:rsidRPr="00322021" w14:paraId="5C8D0857" w14:textId="76193864" w:rsidTr="00222E5F">
        <w:tc>
          <w:tcPr>
            <w:tcW w:w="1951" w:type="dxa"/>
            <w:shd w:val="clear" w:color="auto" w:fill="FAE2D5" w:themeFill="accent2" w:themeFillTint="33"/>
          </w:tcPr>
          <w:p w14:paraId="6FB7D306" w14:textId="1DF922C8" w:rsidR="00A24D74" w:rsidRPr="0067270C" w:rsidRDefault="00A24D74" w:rsidP="00322021">
            <w:pPr>
              <w:rPr>
                <w:b/>
                <w:bCs/>
                <w:sz w:val="24"/>
                <w:szCs w:val="24"/>
              </w:rPr>
            </w:pPr>
            <w:r w:rsidRPr="0067270C">
              <w:rPr>
                <w:b/>
                <w:bCs/>
                <w:sz w:val="24"/>
                <w:szCs w:val="24"/>
              </w:rPr>
              <w:t>Fase</w:t>
            </w:r>
          </w:p>
        </w:tc>
        <w:tc>
          <w:tcPr>
            <w:tcW w:w="1701" w:type="dxa"/>
            <w:shd w:val="clear" w:color="auto" w:fill="FAE2D5" w:themeFill="accent2" w:themeFillTint="33"/>
          </w:tcPr>
          <w:p w14:paraId="7A27842A" w14:textId="1BFF36D5" w:rsidR="00A24D74" w:rsidRPr="0067270C" w:rsidRDefault="00A24D74" w:rsidP="00322021">
            <w:pPr>
              <w:rPr>
                <w:b/>
                <w:bCs/>
                <w:sz w:val="24"/>
                <w:szCs w:val="24"/>
              </w:rPr>
            </w:pPr>
            <w:r w:rsidRPr="0067270C">
              <w:rPr>
                <w:b/>
                <w:bCs/>
                <w:sz w:val="24"/>
                <w:szCs w:val="24"/>
              </w:rPr>
              <w:t>Periode</w:t>
            </w:r>
          </w:p>
        </w:tc>
        <w:tc>
          <w:tcPr>
            <w:tcW w:w="1843" w:type="dxa"/>
            <w:shd w:val="clear" w:color="auto" w:fill="FAE2D5" w:themeFill="accent2" w:themeFillTint="33"/>
            <w:vAlign w:val="center"/>
          </w:tcPr>
          <w:p w14:paraId="59062A2E" w14:textId="7C3AB2A5" w:rsidR="00A24D74" w:rsidRPr="0067270C" w:rsidRDefault="00A24D74" w:rsidP="00322021">
            <w:pPr>
              <w:rPr>
                <w:b/>
                <w:bCs/>
                <w:sz w:val="24"/>
                <w:szCs w:val="24"/>
              </w:rPr>
            </w:pPr>
            <w:r w:rsidRPr="0067270C">
              <w:rPr>
                <w:b/>
                <w:bCs/>
                <w:sz w:val="24"/>
                <w:szCs w:val="24"/>
              </w:rPr>
              <w:t>Fo</w:t>
            </w:r>
            <w:r>
              <w:rPr>
                <w:b/>
                <w:bCs/>
                <w:sz w:val="24"/>
                <w:szCs w:val="24"/>
              </w:rPr>
              <w:t>kus</w:t>
            </w:r>
          </w:p>
        </w:tc>
        <w:tc>
          <w:tcPr>
            <w:tcW w:w="4246" w:type="dxa"/>
            <w:shd w:val="clear" w:color="auto" w:fill="FAE2D5" w:themeFill="accent2" w:themeFillTint="33"/>
          </w:tcPr>
          <w:p w14:paraId="40953F53" w14:textId="434602C2" w:rsidR="00A24D74" w:rsidRPr="0067270C" w:rsidRDefault="00A24D74" w:rsidP="00322021">
            <w:pPr>
              <w:rPr>
                <w:b/>
                <w:bCs/>
                <w:sz w:val="24"/>
                <w:szCs w:val="24"/>
              </w:rPr>
            </w:pPr>
            <w:r>
              <w:rPr>
                <w:b/>
                <w:bCs/>
                <w:sz w:val="24"/>
                <w:szCs w:val="24"/>
              </w:rPr>
              <w:t>Eksempler på handlinger</w:t>
            </w:r>
          </w:p>
        </w:tc>
      </w:tr>
      <w:tr w:rsidR="00A24D74" w:rsidRPr="00A404E3" w14:paraId="2C21FB30" w14:textId="29DD78E0" w:rsidTr="00222E5F">
        <w:tc>
          <w:tcPr>
            <w:tcW w:w="1951" w:type="dxa"/>
            <w:shd w:val="clear" w:color="auto" w:fill="FAE2D5" w:themeFill="accent2" w:themeFillTint="33"/>
          </w:tcPr>
          <w:p w14:paraId="2985E572" w14:textId="7220FA76" w:rsidR="00A24D74" w:rsidRPr="003D303A" w:rsidRDefault="00A24D74" w:rsidP="00322021">
            <w:pPr>
              <w:rPr>
                <w:b/>
                <w:bCs/>
                <w:sz w:val="24"/>
                <w:szCs w:val="24"/>
              </w:rPr>
            </w:pPr>
            <w:r w:rsidRPr="003D303A">
              <w:rPr>
                <w:b/>
                <w:bCs/>
                <w:sz w:val="24"/>
                <w:szCs w:val="24"/>
              </w:rPr>
              <w:t>1: Forberedelse og forankring</w:t>
            </w:r>
          </w:p>
        </w:tc>
        <w:tc>
          <w:tcPr>
            <w:tcW w:w="1701" w:type="dxa"/>
            <w:vAlign w:val="center"/>
          </w:tcPr>
          <w:p w14:paraId="289E4B4E" w14:textId="77777777" w:rsidR="00A24D74" w:rsidRPr="00322021" w:rsidRDefault="00A24D74" w:rsidP="00322021">
            <w:pPr>
              <w:rPr>
                <w:sz w:val="24"/>
                <w:szCs w:val="24"/>
              </w:rPr>
            </w:pPr>
            <w:r w:rsidRPr="00322021">
              <w:rPr>
                <w:sz w:val="24"/>
                <w:szCs w:val="24"/>
              </w:rPr>
              <w:t xml:space="preserve">Efterår 2025 </w:t>
            </w:r>
          </w:p>
          <w:p w14:paraId="10C01937" w14:textId="35376158" w:rsidR="00A24D74" w:rsidRPr="00322021" w:rsidRDefault="00A24D74" w:rsidP="00322021">
            <w:pPr>
              <w:rPr>
                <w:sz w:val="24"/>
                <w:szCs w:val="24"/>
              </w:rPr>
            </w:pPr>
            <w:r w:rsidRPr="00322021">
              <w:rPr>
                <w:sz w:val="24"/>
                <w:szCs w:val="24"/>
              </w:rPr>
              <w:t>– Forår 2026</w:t>
            </w:r>
          </w:p>
        </w:tc>
        <w:tc>
          <w:tcPr>
            <w:tcW w:w="1843" w:type="dxa"/>
            <w:vAlign w:val="center"/>
          </w:tcPr>
          <w:p w14:paraId="3493FB71" w14:textId="15323961" w:rsidR="00A24D74" w:rsidRPr="00322021" w:rsidRDefault="00A24D74" w:rsidP="00322021">
            <w:pPr>
              <w:rPr>
                <w:sz w:val="24"/>
                <w:szCs w:val="24"/>
              </w:rPr>
            </w:pPr>
            <w:r>
              <w:rPr>
                <w:sz w:val="24"/>
                <w:szCs w:val="24"/>
              </w:rPr>
              <w:t>Ejerskab og fælles forståelse</w:t>
            </w:r>
          </w:p>
        </w:tc>
        <w:tc>
          <w:tcPr>
            <w:tcW w:w="4246" w:type="dxa"/>
          </w:tcPr>
          <w:p w14:paraId="3072F44E" w14:textId="3E20AC0D" w:rsidR="00A24D74" w:rsidRPr="00322021" w:rsidRDefault="00A24D74" w:rsidP="00322021">
            <w:pPr>
              <w:rPr>
                <w:sz w:val="24"/>
                <w:szCs w:val="24"/>
              </w:rPr>
            </w:pPr>
            <w:r>
              <w:rPr>
                <w:sz w:val="24"/>
                <w:szCs w:val="24"/>
              </w:rPr>
              <w:t>Præsentation af planen, regnbuetråd færdiggøres, lederweekend</w:t>
            </w:r>
          </w:p>
        </w:tc>
      </w:tr>
      <w:tr w:rsidR="00A24D74" w:rsidRPr="00A404E3" w14:paraId="44F17013" w14:textId="4CF1EB53" w:rsidTr="00222E5F">
        <w:tc>
          <w:tcPr>
            <w:tcW w:w="1951" w:type="dxa"/>
            <w:shd w:val="clear" w:color="auto" w:fill="FAE2D5" w:themeFill="accent2" w:themeFillTint="33"/>
          </w:tcPr>
          <w:p w14:paraId="2EAE31D0" w14:textId="3ABD43A9" w:rsidR="00A24D74" w:rsidRPr="003D303A" w:rsidRDefault="00A24D74" w:rsidP="00322021">
            <w:pPr>
              <w:rPr>
                <w:b/>
                <w:bCs/>
                <w:sz w:val="24"/>
                <w:szCs w:val="24"/>
              </w:rPr>
            </w:pPr>
            <w:r w:rsidRPr="003D303A">
              <w:rPr>
                <w:b/>
                <w:bCs/>
                <w:sz w:val="24"/>
                <w:szCs w:val="24"/>
              </w:rPr>
              <w:t>2: Årlig prioritering og aktionsplan</w:t>
            </w:r>
          </w:p>
        </w:tc>
        <w:tc>
          <w:tcPr>
            <w:tcW w:w="1701" w:type="dxa"/>
            <w:vAlign w:val="center"/>
          </w:tcPr>
          <w:p w14:paraId="6BB9B614" w14:textId="56A10C99" w:rsidR="00A24D74" w:rsidRPr="00322021" w:rsidRDefault="00A24D74" w:rsidP="00322021">
            <w:pPr>
              <w:rPr>
                <w:sz w:val="24"/>
                <w:szCs w:val="24"/>
              </w:rPr>
            </w:pPr>
            <w:r w:rsidRPr="00322021">
              <w:rPr>
                <w:sz w:val="24"/>
                <w:szCs w:val="24"/>
              </w:rPr>
              <w:t>Hver sommer</w:t>
            </w:r>
          </w:p>
        </w:tc>
        <w:tc>
          <w:tcPr>
            <w:tcW w:w="1843" w:type="dxa"/>
            <w:vAlign w:val="center"/>
          </w:tcPr>
          <w:p w14:paraId="4E8AFBF9" w14:textId="5466F5F3" w:rsidR="00A24D74" w:rsidRPr="00322021" w:rsidRDefault="00A24D74" w:rsidP="00322021">
            <w:pPr>
              <w:rPr>
                <w:sz w:val="24"/>
                <w:szCs w:val="24"/>
              </w:rPr>
            </w:pPr>
            <w:r w:rsidRPr="00322021">
              <w:rPr>
                <w:sz w:val="24"/>
                <w:szCs w:val="24"/>
              </w:rPr>
              <w:t>Konkret</w:t>
            </w:r>
            <w:r w:rsidR="00B36521">
              <w:rPr>
                <w:sz w:val="24"/>
                <w:szCs w:val="24"/>
              </w:rPr>
              <w:t xml:space="preserve"> planlægning</w:t>
            </w:r>
          </w:p>
        </w:tc>
        <w:tc>
          <w:tcPr>
            <w:tcW w:w="4246" w:type="dxa"/>
          </w:tcPr>
          <w:p w14:paraId="77DDA52B" w14:textId="25F18AE5" w:rsidR="00A24D74" w:rsidRPr="00322021" w:rsidRDefault="6FAF8980" w:rsidP="00322021">
            <w:pPr>
              <w:rPr>
                <w:sz w:val="24"/>
                <w:szCs w:val="24"/>
              </w:rPr>
            </w:pPr>
            <w:r w:rsidRPr="6FAF8980">
              <w:rPr>
                <w:sz w:val="24"/>
                <w:szCs w:val="24"/>
              </w:rPr>
              <w:t>Udvælg 3-5 mål, aktivitetsplan i Google Drive</w:t>
            </w:r>
          </w:p>
        </w:tc>
      </w:tr>
      <w:tr w:rsidR="00A24D74" w:rsidRPr="00A404E3" w14:paraId="52CE69CA" w14:textId="62B0DE17" w:rsidTr="00222E5F">
        <w:tc>
          <w:tcPr>
            <w:tcW w:w="1951" w:type="dxa"/>
            <w:shd w:val="clear" w:color="auto" w:fill="FAE2D5" w:themeFill="accent2" w:themeFillTint="33"/>
          </w:tcPr>
          <w:p w14:paraId="7D6562F6" w14:textId="0557EAE2" w:rsidR="00A24D74" w:rsidRPr="003D303A" w:rsidRDefault="00A24D74" w:rsidP="00322021">
            <w:pPr>
              <w:rPr>
                <w:b/>
                <w:bCs/>
                <w:sz w:val="24"/>
                <w:szCs w:val="24"/>
              </w:rPr>
            </w:pPr>
            <w:r w:rsidRPr="003D303A">
              <w:rPr>
                <w:b/>
                <w:bCs/>
                <w:sz w:val="24"/>
                <w:szCs w:val="24"/>
              </w:rPr>
              <w:t>3: Udførelse i hverdagen</w:t>
            </w:r>
          </w:p>
        </w:tc>
        <w:tc>
          <w:tcPr>
            <w:tcW w:w="1701" w:type="dxa"/>
          </w:tcPr>
          <w:p w14:paraId="3592844F" w14:textId="3237D795" w:rsidR="00A24D74" w:rsidRPr="00322021" w:rsidRDefault="00A24D74" w:rsidP="00322021">
            <w:pPr>
              <w:rPr>
                <w:sz w:val="24"/>
                <w:szCs w:val="24"/>
              </w:rPr>
            </w:pPr>
            <w:r w:rsidRPr="00322021">
              <w:rPr>
                <w:sz w:val="24"/>
                <w:szCs w:val="24"/>
              </w:rPr>
              <w:t>Løbende</w:t>
            </w:r>
          </w:p>
        </w:tc>
        <w:tc>
          <w:tcPr>
            <w:tcW w:w="1843" w:type="dxa"/>
          </w:tcPr>
          <w:p w14:paraId="50EA97CD" w14:textId="7E3F651C" w:rsidR="00A24D74" w:rsidRPr="00322021" w:rsidRDefault="00383D63" w:rsidP="00322021">
            <w:pPr>
              <w:rPr>
                <w:sz w:val="24"/>
                <w:szCs w:val="24"/>
              </w:rPr>
            </w:pPr>
            <w:r>
              <w:rPr>
                <w:sz w:val="24"/>
                <w:szCs w:val="24"/>
              </w:rPr>
              <w:t>Gøremålene levende</w:t>
            </w:r>
          </w:p>
        </w:tc>
        <w:tc>
          <w:tcPr>
            <w:tcW w:w="4246" w:type="dxa"/>
          </w:tcPr>
          <w:p w14:paraId="3644FA23" w14:textId="015187AD" w:rsidR="00A24D74" w:rsidRPr="00322021" w:rsidRDefault="00383D63" w:rsidP="00322021">
            <w:pPr>
              <w:rPr>
                <w:sz w:val="24"/>
                <w:szCs w:val="24"/>
              </w:rPr>
            </w:pPr>
            <w:r>
              <w:rPr>
                <w:sz w:val="24"/>
                <w:szCs w:val="24"/>
              </w:rPr>
              <w:t>Mål er med i ugeprogrammerne</w:t>
            </w:r>
            <w:r w:rsidR="00F10E87">
              <w:rPr>
                <w:sz w:val="24"/>
                <w:szCs w:val="24"/>
              </w:rPr>
              <w:t xml:space="preserve"> og planlægning af spejderåret</w:t>
            </w:r>
          </w:p>
        </w:tc>
      </w:tr>
      <w:tr w:rsidR="00A24D74" w:rsidRPr="00A404E3" w14:paraId="634F32AA" w14:textId="178C3C13" w:rsidTr="00222E5F">
        <w:tc>
          <w:tcPr>
            <w:tcW w:w="1951" w:type="dxa"/>
            <w:shd w:val="clear" w:color="auto" w:fill="FAE2D5" w:themeFill="accent2" w:themeFillTint="33"/>
          </w:tcPr>
          <w:p w14:paraId="53BD4DD0" w14:textId="31A18F75" w:rsidR="00A24D74" w:rsidRPr="003D303A" w:rsidRDefault="00A24D74" w:rsidP="00322021">
            <w:pPr>
              <w:rPr>
                <w:b/>
                <w:bCs/>
                <w:sz w:val="24"/>
                <w:szCs w:val="24"/>
              </w:rPr>
            </w:pPr>
            <w:r w:rsidRPr="003D303A">
              <w:rPr>
                <w:b/>
                <w:bCs/>
                <w:sz w:val="24"/>
                <w:szCs w:val="24"/>
              </w:rPr>
              <w:t>4: Evaluering og justering</w:t>
            </w:r>
          </w:p>
        </w:tc>
        <w:tc>
          <w:tcPr>
            <w:tcW w:w="1701" w:type="dxa"/>
            <w:vAlign w:val="center"/>
          </w:tcPr>
          <w:p w14:paraId="205EFFD4" w14:textId="68365895" w:rsidR="00A24D74" w:rsidRPr="00322021" w:rsidRDefault="00A24D74" w:rsidP="00322021">
            <w:pPr>
              <w:rPr>
                <w:sz w:val="24"/>
                <w:szCs w:val="24"/>
              </w:rPr>
            </w:pPr>
            <w:r w:rsidRPr="00322021">
              <w:rPr>
                <w:sz w:val="24"/>
                <w:szCs w:val="24"/>
              </w:rPr>
              <w:t>Hvert forår</w:t>
            </w:r>
          </w:p>
        </w:tc>
        <w:tc>
          <w:tcPr>
            <w:tcW w:w="1843" w:type="dxa"/>
            <w:vAlign w:val="center"/>
          </w:tcPr>
          <w:p w14:paraId="778924A1" w14:textId="36FB803D" w:rsidR="00A24D74" w:rsidRPr="00322021" w:rsidRDefault="00847719" w:rsidP="00322021">
            <w:pPr>
              <w:rPr>
                <w:sz w:val="24"/>
                <w:szCs w:val="24"/>
              </w:rPr>
            </w:pPr>
            <w:r>
              <w:rPr>
                <w:sz w:val="24"/>
                <w:szCs w:val="24"/>
              </w:rPr>
              <w:t>Læring og forbedring</w:t>
            </w:r>
          </w:p>
        </w:tc>
        <w:tc>
          <w:tcPr>
            <w:tcW w:w="4246" w:type="dxa"/>
          </w:tcPr>
          <w:p w14:paraId="79E954A1" w14:textId="0FAA2AB9" w:rsidR="00A24D74" w:rsidRPr="00322021" w:rsidRDefault="000659C3" w:rsidP="00322021">
            <w:pPr>
              <w:rPr>
                <w:sz w:val="24"/>
                <w:szCs w:val="24"/>
              </w:rPr>
            </w:pPr>
            <w:r>
              <w:rPr>
                <w:sz w:val="24"/>
                <w:szCs w:val="24"/>
              </w:rPr>
              <w:t>Evalueringsmøde, feedback fra spejdere og forældre</w:t>
            </w:r>
          </w:p>
        </w:tc>
      </w:tr>
      <w:tr w:rsidR="00A24D74" w:rsidRPr="00A404E3" w14:paraId="65E0930E" w14:textId="43D3135B" w:rsidTr="00222E5F">
        <w:tc>
          <w:tcPr>
            <w:tcW w:w="1951" w:type="dxa"/>
            <w:shd w:val="clear" w:color="auto" w:fill="FAE2D5" w:themeFill="accent2" w:themeFillTint="33"/>
          </w:tcPr>
          <w:p w14:paraId="70579F76" w14:textId="4366FECD" w:rsidR="00A24D74" w:rsidRPr="003D303A" w:rsidRDefault="00A24D74" w:rsidP="00322021">
            <w:pPr>
              <w:rPr>
                <w:b/>
                <w:bCs/>
                <w:sz w:val="24"/>
                <w:szCs w:val="24"/>
              </w:rPr>
            </w:pPr>
            <w:r w:rsidRPr="003D303A">
              <w:rPr>
                <w:b/>
                <w:bCs/>
                <w:sz w:val="24"/>
                <w:szCs w:val="24"/>
              </w:rPr>
              <w:t>5: Synliggørelse og fejring</w:t>
            </w:r>
          </w:p>
        </w:tc>
        <w:tc>
          <w:tcPr>
            <w:tcW w:w="1701" w:type="dxa"/>
            <w:vAlign w:val="center"/>
          </w:tcPr>
          <w:p w14:paraId="6C8D6DCC" w14:textId="73556171" w:rsidR="00A24D74" w:rsidRPr="00322021" w:rsidRDefault="00A24D74" w:rsidP="00322021">
            <w:pPr>
              <w:rPr>
                <w:sz w:val="24"/>
                <w:szCs w:val="24"/>
              </w:rPr>
            </w:pPr>
            <w:r w:rsidRPr="00322021">
              <w:rPr>
                <w:sz w:val="24"/>
                <w:szCs w:val="24"/>
              </w:rPr>
              <w:t>Året rundt</w:t>
            </w:r>
          </w:p>
        </w:tc>
        <w:tc>
          <w:tcPr>
            <w:tcW w:w="1843" w:type="dxa"/>
          </w:tcPr>
          <w:p w14:paraId="08BA15BC" w14:textId="2FDDF8F9" w:rsidR="00A24D74" w:rsidRPr="00322021" w:rsidRDefault="003D303A" w:rsidP="00322021">
            <w:pPr>
              <w:rPr>
                <w:sz w:val="24"/>
                <w:szCs w:val="24"/>
              </w:rPr>
            </w:pPr>
            <w:r>
              <w:rPr>
                <w:sz w:val="24"/>
                <w:szCs w:val="24"/>
              </w:rPr>
              <w:t>Motivation og fastholdelse</w:t>
            </w:r>
          </w:p>
        </w:tc>
        <w:tc>
          <w:tcPr>
            <w:tcW w:w="4246" w:type="dxa"/>
          </w:tcPr>
          <w:p w14:paraId="139A6C71" w14:textId="484592CB" w:rsidR="00A24D74" w:rsidRPr="00322021" w:rsidRDefault="000F09FB" w:rsidP="00322021">
            <w:pPr>
              <w:rPr>
                <w:sz w:val="24"/>
                <w:szCs w:val="24"/>
              </w:rPr>
            </w:pPr>
            <w:r>
              <w:rPr>
                <w:sz w:val="24"/>
                <w:szCs w:val="24"/>
              </w:rPr>
              <w:t>Delresultater</w:t>
            </w:r>
            <w:r w:rsidR="003D303A">
              <w:rPr>
                <w:sz w:val="24"/>
                <w:szCs w:val="24"/>
              </w:rPr>
              <w:t xml:space="preserve">, anerkend indsatser, fejring ved årsafslutning </w:t>
            </w:r>
          </w:p>
        </w:tc>
      </w:tr>
    </w:tbl>
    <w:p w14:paraId="5B7CF2E5" w14:textId="77777777" w:rsidR="00E55C35" w:rsidRDefault="00E55C35" w:rsidP="00A404E3">
      <w:pPr>
        <w:rPr>
          <w:rFonts w:cstheme="minorHAnsi"/>
          <w:b/>
          <w:bCs/>
          <w:sz w:val="24"/>
          <w:szCs w:val="24"/>
        </w:rPr>
      </w:pPr>
    </w:p>
    <w:p w14:paraId="01F31663" w14:textId="6FCFEED0" w:rsidR="003F7786" w:rsidRPr="00E602DD" w:rsidRDefault="36C9A41F" w:rsidP="00EF6EFE">
      <w:pPr>
        <w:pStyle w:val="Overskrift2"/>
        <w:rPr>
          <w:color w:val="E97132" w:themeColor="accent2"/>
        </w:rPr>
      </w:pPr>
      <w:bookmarkStart w:id="131" w:name="_Toc220689493"/>
      <w:r w:rsidRPr="36C9A41F">
        <w:rPr>
          <w:color w:val="E97032"/>
        </w:rPr>
        <w:t>Fase 1: Forberedelse og forankring (Efterår 2025 – Forår 2026)</w:t>
      </w:r>
      <w:bookmarkEnd w:id="131"/>
    </w:p>
    <w:p w14:paraId="7F89309B" w14:textId="495A3087" w:rsidR="00EF6EFE" w:rsidRPr="00EF6EFE" w:rsidRDefault="003F7786" w:rsidP="00A404E3">
      <w:pPr>
        <w:rPr>
          <w:rFonts w:cstheme="minorHAnsi"/>
          <w:sz w:val="24"/>
          <w:szCs w:val="24"/>
        </w:rPr>
      </w:pPr>
      <w:r w:rsidRPr="00EF6EFE">
        <w:rPr>
          <w:rFonts w:cstheme="minorHAnsi"/>
          <w:sz w:val="24"/>
          <w:szCs w:val="24"/>
        </w:rPr>
        <w:t xml:space="preserve">Mål: </w:t>
      </w:r>
    </w:p>
    <w:p w14:paraId="65AE784E" w14:textId="18A7FC5D" w:rsidR="003F7786" w:rsidRPr="003C3F95" w:rsidRDefault="003F7786" w:rsidP="00A404E3">
      <w:pPr>
        <w:rPr>
          <w:rFonts w:cstheme="minorHAnsi"/>
          <w:sz w:val="24"/>
          <w:szCs w:val="24"/>
        </w:rPr>
      </w:pPr>
      <w:r w:rsidRPr="003C3F95">
        <w:rPr>
          <w:rFonts w:cstheme="minorHAnsi"/>
          <w:sz w:val="24"/>
          <w:szCs w:val="24"/>
        </w:rPr>
        <w:t>Hele ledergruppen skal kende planen, forstå målene og føle ejerskab.</w:t>
      </w:r>
    </w:p>
    <w:p w14:paraId="714A25D9" w14:textId="77777777" w:rsidR="003F7786" w:rsidRPr="003C3F95" w:rsidRDefault="003F7786" w:rsidP="00A404E3">
      <w:pPr>
        <w:rPr>
          <w:rFonts w:cstheme="minorHAnsi"/>
          <w:sz w:val="24"/>
          <w:szCs w:val="24"/>
        </w:rPr>
      </w:pPr>
      <w:r w:rsidRPr="003C3F95">
        <w:rPr>
          <w:rFonts w:cstheme="minorHAnsi"/>
          <w:sz w:val="24"/>
          <w:szCs w:val="24"/>
        </w:rPr>
        <w:t>Handlinger:</w:t>
      </w:r>
    </w:p>
    <w:p w14:paraId="449ADAB0" w14:textId="77777777" w:rsidR="003F7786" w:rsidRPr="00B9321B" w:rsidRDefault="003F7786" w:rsidP="00AE6EDD">
      <w:pPr>
        <w:pStyle w:val="Listeafsnit"/>
        <w:numPr>
          <w:ilvl w:val="0"/>
          <w:numId w:val="7"/>
        </w:numPr>
        <w:rPr>
          <w:rFonts w:cstheme="minorHAnsi"/>
          <w:sz w:val="24"/>
          <w:szCs w:val="24"/>
        </w:rPr>
      </w:pPr>
      <w:r w:rsidRPr="00B9321B">
        <w:rPr>
          <w:rFonts w:cstheme="minorHAnsi"/>
          <w:sz w:val="24"/>
          <w:szCs w:val="24"/>
        </w:rPr>
        <w:t>Afhold en lederweekend eller temaaften, hvor udviklingsplanen præsenteres og diskuteres.</w:t>
      </w:r>
    </w:p>
    <w:p w14:paraId="03C4584D" w14:textId="7C02C97E" w:rsidR="003F7786" w:rsidRPr="00B9321B" w:rsidRDefault="003F7786" w:rsidP="00AE6EDD">
      <w:pPr>
        <w:pStyle w:val="Listeafsnit"/>
        <w:numPr>
          <w:ilvl w:val="0"/>
          <w:numId w:val="7"/>
        </w:numPr>
        <w:rPr>
          <w:rFonts w:cstheme="minorHAnsi"/>
          <w:sz w:val="24"/>
          <w:szCs w:val="24"/>
        </w:rPr>
      </w:pPr>
      <w:r w:rsidRPr="00B9321B">
        <w:rPr>
          <w:rFonts w:cstheme="minorHAnsi"/>
          <w:sz w:val="24"/>
          <w:szCs w:val="24"/>
        </w:rPr>
        <w:t xml:space="preserve">Opdel planen i </w:t>
      </w:r>
      <w:r w:rsidR="003C3F95" w:rsidRPr="00B9321B">
        <w:rPr>
          <w:rFonts w:cstheme="minorHAnsi"/>
          <w:sz w:val="24"/>
          <w:szCs w:val="24"/>
        </w:rPr>
        <w:t>års mål</w:t>
      </w:r>
      <w:r w:rsidRPr="00B9321B">
        <w:rPr>
          <w:rFonts w:cstheme="minorHAnsi"/>
          <w:sz w:val="24"/>
          <w:szCs w:val="24"/>
        </w:rPr>
        <w:t xml:space="preserve"> og koble den til konkrete handlinger i grene og udvalg.</w:t>
      </w:r>
    </w:p>
    <w:p w14:paraId="1E7C2498" w14:textId="77777777" w:rsidR="003F7786" w:rsidRPr="00B9321B" w:rsidRDefault="003F7786" w:rsidP="00AE6EDD">
      <w:pPr>
        <w:pStyle w:val="Listeafsnit"/>
        <w:numPr>
          <w:ilvl w:val="0"/>
          <w:numId w:val="7"/>
        </w:numPr>
        <w:rPr>
          <w:rFonts w:cstheme="minorHAnsi"/>
          <w:sz w:val="24"/>
          <w:szCs w:val="24"/>
        </w:rPr>
      </w:pPr>
      <w:r w:rsidRPr="00B9321B">
        <w:rPr>
          <w:rFonts w:cstheme="minorHAnsi"/>
          <w:sz w:val="24"/>
          <w:szCs w:val="24"/>
        </w:rPr>
        <w:t>Skab visuelle materialer (fx et årshjul eller infografik), der gør det let at se progression.</w:t>
      </w:r>
    </w:p>
    <w:p w14:paraId="1B948B8D" w14:textId="2AC95B57" w:rsidR="003F7786" w:rsidRPr="00B9321B" w:rsidRDefault="6FAF8980" w:rsidP="00AE6EDD">
      <w:pPr>
        <w:pStyle w:val="Listeafsnit"/>
        <w:numPr>
          <w:ilvl w:val="0"/>
          <w:numId w:val="7"/>
        </w:numPr>
        <w:rPr>
          <w:rFonts w:cstheme="minorHAnsi"/>
          <w:sz w:val="24"/>
          <w:szCs w:val="24"/>
        </w:rPr>
      </w:pPr>
      <w:r w:rsidRPr="6FAF8980">
        <w:rPr>
          <w:sz w:val="24"/>
          <w:szCs w:val="24"/>
        </w:rPr>
        <w:t>Polaris og Delfin er udviklingsansvarlige i ledergruppen og holder momentum.</w:t>
      </w:r>
    </w:p>
    <w:p w14:paraId="2F3F0C7D" w14:textId="70614560" w:rsidR="6FAF8980" w:rsidRDefault="6FAF8980" w:rsidP="6FAF8980">
      <w:pPr>
        <w:pStyle w:val="Overskrift2"/>
        <w:rPr>
          <w:color w:val="E97032"/>
        </w:rPr>
      </w:pPr>
    </w:p>
    <w:p w14:paraId="0412A13A" w14:textId="7F9EA018" w:rsidR="003F7786" w:rsidRPr="00E602DD" w:rsidRDefault="36C9A41F" w:rsidP="00B9321B">
      <w:pPr>
        <w:pStyle w:val="Overskrift2"/>
        <w:rPr>
          <w:color w:val="E97132" w:themeColor="accent2"/>
        </w:rPr>
      </w:pPr>
      <w:bookmarkStart w:id="132" w:name="_Toc220689494"/>
      <w:r w:rsidRPr="36C9A41F">
        <w:rPr>
          <w:color w:val="E97032"/>
        </w:rPr>
        <w:t>Fase 2: Årlig prioritering og aktionsplan (hver sommer)</w:t>
      </w:r>
      <w:bookmarkEnd w:id="132"/>
    </w:p>
    <w:p w14:paraId="76C5F18B" w14:textId="77777777" w:rsidR="00B9321B" w:rsidRPr="00CD2DC4" w:rsidRDefault="003F7786" w:rsidP="00CD2DC4">
      <w:pPr>
        <w:rPr>
          <w:sz w:val="24"/>
          <w:szCs w:val="24"/>
        </w:rPr>
      </w:pPr>
      <w:r w:rsidRPr="00CD2DC4">
        <w:rPr>
          <w:sz w:val="24"/>
          <w:szCs w:val="24"/>
        </w:rPr>
        <w:t xml:space="preserve">Mål: </w:t>
      </w:r>
    </w:p>
    <w:p w14:paraId="59BFEC8F" w14:textId="4762E002" w:rsidR="003F7786" w:rsidRPr="003C3F95" w:rsidRDefault="003F7786" w:rsidP="00A404E3">
      <w:pPr>
        <w:rPr>
          <w:rFonts w:cstheme="minorHAnsi"/>
          <w:sz w:val="24"/>
          <w:szCs w:val="24"/>
        </w:rPr>
      </w:pPr>
      <w:r w:rsidRPr="003C3F95">
        <w:rPr>
          <w:rFonts w:cstheme="minorHAnsi"/>
          <w:sz w:val="24"/>
          <w:szCs w:val="24"/>
        </w:rPr>
        <w:t xml:space="preserve">Gøre planen konkret og overskuelig for det kommende </w:t>
      </w:r>
      <w:r w:rsidR="006C3EFE" w:rsidRPr="003C3F95">
        <w:rPr>
          <w:rFonts w:cstheme="minorHAnsi"/>
          <w:sz w:val="24"/>
          <w:szCs w:val="24"/>
        </w:rPr>
        <w:t>spejderår</w:t>
      </w:r>
      <w:r w:rsidRPr="003C3F95">
        <w:rPr>
          <w:rFonts w:cstheme="minorHAnsi"/>
          <w:sz w:val="24"/>
          <w:szCs w:val="24"/>
        </w:rPr>
        <w:t>.</w:t>
      </w:r>
    </w:p>
    <w:p w14:paraId="32E31685" w14:textId="77777777" w:rsidR="003F7786" w:rsidRPr="003C3F95" w:rsidRDefault="003F7786" w:rsidP="00A404E3">
      <w:pPr>
        <w:rPr>
          <w:rFonts w:cstheme="minorHAnsi"/>
          <w:sz w:val="24"/>
          <w:szCs w:val="24"/>
        </w:rPr>
      </w:pPr>
      <w:r w:rsidRPr="003C3F95">
        <w:rPr>
          <w:rFonts w:cstheme="minorHAnsi"/>
          <w:sz w:val="24"/>
          <w:szCs w:val="24"/>
        </w:rPr>
        <w:t>Handlinger:</w:t>
      </w:r>
    </w:p>
    <w:p w14:paraId="4CE3CDB9" w14:textId="5D06E643" w:rsidR="003F7786" w:rsidRPr="005402CE" w:rsidRDefault="003F7786" w:rsidP="005402CE">
      <w:pPr>
        <w:rPr>
          <w:rFonts w:cstheme="minorHAnsi"/>
          <w:sz w:val="24"/>
          <w:szCs w:val="24"/>
        </w:rPr>
      </w:pPr>
      <w:r w:rsidRPr="005402CE">
        <w:rPr>
          <w:rFonts w:cstheme="minorHAnsi"/>
          <w:sz w:val="24"/>
          <w:szCs w:val="24"/>
        </w:rPr>
        <w:t xml:space="preserve">I </w:t>
      </w:r>
      <w:r w:rsidR="00FC072B" w:rsidRPr="005402CE">
        <w:rPr>
          <w:rFonts w:cstheme="minorHAnsi"/>
          <w:sz w:val="24"/>
          <w:szCs w:val="24"/>
        </w:rPr>
        <w:t xml:space="preserve">september/ oktober </w:t>
      </w:r>
      <w:r w:rsidRPr="005402CE">
        <w:rPr>
          <w:rFonts w:cstheme="minorHAnsi"/>
          <w:sz w:val="24"/>
          <w:szCs w:val="24"/>
        </w:rPr>
        <w:t>afholdes et årligt ledermøde,</w:t>
      </w:r>
      <w:r w:rsidR="00FC072B" w:rsidRPr="005402CE">
        <w:rPr>
          <w:rFonts w:cstheme="minorHAnsi"/>
          <w:sz w:val="24"/>
          <w:szCs w:val="24"/>
        </w:rPr>
        <w:t xml:space="preserve"> på DH </w:t>
      </w:r>
      <w:r w:rsidRPr="005402CE">
        <w:rPr>
          <w:rFonts w:cstheme="minorHAnsi"/>
          <w:sz w:val="24"/>
          <w:szCs w:val="24"/>
        </w:rPr>
        <w:t>hvor:</w:t>
      </w:r>
    </w:p>
    <w:p w14:paraId="5A581124" w14:textId="77777777" w:rsidR="003F7786" w:rsidRPr="00B9321B" w:rsidRDefault="003F7786" w:rsidP="00AE6EDD">
      <w:pPr>
        <w:pStyle w:val="Listeafsnit"/>
        <w:numPr>
          <w:ilvl w:val="0"/>
          <w:numId w:val="8"/>
        </w:numPr>
        <w:rPr>
          <w:rFonts w:cstheme="minorHAnsi"/>
          <w:sz w:val="24"/>
          <w:szCs w:val="24"/>
        </w:rPr>
      </w:pPr>
      <w:r w:rsidRPr="00B9321B">
        <w:rPr>
          <w:rFonts w:cstheme="minorHAnsi"/>
          <w:sz w:val="24"/>
          <w:szCs w:val="24"/>
        </w:rPr>
        <w:t>De vigtigste mål for det kommende år udvælges (3–5 mål)</w:t>
      </w:r>
    </w:p>
    <w:p w14:paraId="7F96713C" w14:textId="23A6E60E" w:rsidR="003F7786" w:rsidRPr="00B9321B" w:rsidRDefault="6FAF8980" w:rsidP="00AE6EDD">
      <w:pPr>
        <w:pStyle w:val="Listeafsnit"/>
        <w:numPr>
          <w:ilvl w:val="0"/>
          <w:numId w:val="8"/>
        </w:numPr>
        <w:rPr>
          <w:sz w:val="24"/>
          <w:szCs w:val="24"/>
        </w:rPr>
      </w:pPr>
      <w:r w:rsidRPr="6FAF8980">
        <w:rPr>
          <w:sz w:val="24"/>
          <w:szCs w:val="24"/>
        </w:rPr>
        <w:t>Der laves en fælles aktivitetsplan (hvem gør hvad hvornår)</w:t>
      </w:r>
    </w:p>
    <w:p w14:paraId="4982FEDC" w14:textId="77777777" w:rsidR="003F7786" w:rsidRPr="00B9321B" w:rsidRDefault="003F7786" w:rsidP="00AE6EDD">
      <w:pPr>
        <w:pStyle w:val="Listeafsnit"/>
        <w:numPr>
          <w:ilvl w:val="0"/>
          <w:numId w:val="8"/>
        </w:numPr>
        <w:rPr>
          <w:rFonts w:cstheme="minorHAnsi"/>
          <w:sz w:val="24"/>
          <w:szCs w:val="24"/>
        </w:rPr>
      </w:pPr>
      <w:r w:rsidRPr="00B9321B">
        <w:rPr>
          <w:rFonts w:cstheme="minorHAnsi"/>
          <w:sz w:val="24"/>
          <w:szCs w:val="24"/>
        </w:rPr>
        <w:t>Hver enhed fastlægger egne handlinger og aktiviteter i tråd med planen</w:t>
      </w:r>
    </w:p>
    <w:p w14:paraId="417825B3" w14:textId="2E1EA4E1" w:rsidR="003F7786" w:rsidRPr="00B9321B" w:rsidRDefault="6FAF8980" w:rsidP="00AE6EDD">
      <w:pPr>
        <w:pStyle w:val="Listeafsnit"/>
        <w:numPr>
          <w:ilvl w:val="0"/>
          <w:numId w:val="8"/>
        </w:numPr>
        <w:rPr>
          <w:sz w:val="24"/>
          <w:szCs w:val="24"/>
        </w:rPr>
      </w:pPr>
      <w:r w:rsidRPr="6FAF8980">
        <w:rPr>
          <w:sz w:val="24"/>
          <w:szCs w:val="24"/>
        </w:rPr>
        <w:t>Aktivitetsplanen skrives ind i Google Drive, hvor alle har adgang.</w:t>
      </w:r>
    </w:p>
    <w:p w14:paraId="394B0D75" w14:textId="77777777" w:rsidR="003F7786" w:rsidRPr="00B9321B" w:rsidRDefault="003F7786" w:rsidP="00AE6EDD">
      <w:pPr>
        <w:pStyle w:val="Listeafsnit"/>
        <w:numPr>
          <w:ilvl w:val="0"/>
          <w:numId w:val="8"/>
        </w:numPr>
        <w:rPr>
          <w:rFonts w:cstheme="minorHAnsi"/>
          <w:sz w:val="24"/>
          <w:szCs w:val="24"/>
        </w:rPr>
      </w:pPr>
      <w:r w:rsidRPr="00B9321B">
        <w:rPr>
          <w:rFonts w:cstheme="minorHAnsi"/>
          <w:sz w:val="24"/>
          <w:szCs w:val="24"/>
        </w:rPr>
        <w:lastRenderedPageBreak/>
        <w:t>Giv plads til at eksperimentere og være realistiske – ikke alt skal ske på én gang.</w:t>
      </w:r>
    </w:p>
    <w:p w14:paraId="0F415020" w14:textId="2C7709C6" w:rsidR="003F7786" w:rsidRPr="00E602DD" w:rsidRDefault="36C9A41F" w:rsidP="00B9321B">
      <w:pPr>
        <w:pStyle w:val="Overskrift2"/>
        <w:rPr>
          <w:color w:val="E97132" w:themeColor="accent2"/>
        </w:rPr>
      </w:pPr>
      <w:bookmarkStart w:id="133" w:name="_Toc220689495"/>
      <w:r w:rsidRPr="36C9A41F">
        <w:rPr>
          <w:color w:val="E97032"/>
        </w:rPr>
        <w:t>Fase 3: Udførelse i hverdagen (løbende)</w:t>
      </w:r>
      <w:bookmarkEnd w:id="133"/>
    </w:p>
    <w:p w14:paraId="57A29A01" w14:textId="77777777" w:rsidR="00B9321B" w:rsidRDefault="003F7786" w:rsidP="00A404E3">
      <w:pPr>
        <w:rPr>
          <w:rFonts w:cstheme="minorHAnsi"/>
          <w:sz w:val="24"/>
          <w:szCs w:val="24"/>
        </w:rPr>
      </w:pPr>
      <w:r w:rsidRPr="003C3F95">
        <w:rPr>
          <w:rFonts w:cstheme="minorHAnsi"/>
          <w:sz w:val="24"/>
          <w:szCs w:val="24"/>
        </w:rPr>
        <w:t xml:space="preserve">Mål: </w:t>
      </w:r>
    </w:p>
    <w:p w14:paraId="57ABA487" w14:textId="5180DCC7" w:rsidR="003F7786" w:rsidRPr="003C3F95" w:rsidRDefault="003F7786" w:rsidP="00A404E3">
      <w:pPr>
        <w:rPr>
          <w:rFonts w:cstheme="minorHAnsi"/>
          <w:sz w:val="24"/>
          <w:szCs w:val="24"/>
        </w:rPr>
      </w:pPr>
      <w:r w:rsidRPr="003C3F95">
        <w:rPr>
          <w:rFonts w:cstheme="minorHAnsi"/>
          <w:sz w:val="24"/>
          <w:szCs w:val="24"/>
        </w:rPr>
        <w:t>Udviklingsmålene lever i hverdagen gennem aktiviteter, møder og kommunikation.</w:t>
      </w:r>
    </w:p>
    <w:p w14:paraId="6ED3C521" w14:textId="77777777" w:rsidR="003F7786" w:rsidRPr="003C3F95" w:rsidRDefault="003F7786" w:rsidP="00A404E3">
      <w:pPr>
        <w:rPr>
          <w:rFonts w:cstheme="minorHAnsi"/>
          <w:sz w:val="24"/>
          <w:szCs w:val="24"/>
        </w:rPr>
      </w:pPr>
      <w:r w:rsidRPr="003C3F95">
        <w:rPr>
          <w:rFonts w:cstheme="minorHAnsi"/>
          <w:sz w:val="24"/>
          <w:szCs w:val="24"/>
        </w:rPr>
        <w:t>Handlinger:</w:t>
      </w:r>
    </w:p>
    <w:p w14:paraId="4D3E6704" w14:textId="3F2F66FD" w:rsidR="003F7786" w:rsidRPr="00B9321B" w:rsidRDefault="003F7786" w:rsidP="00AE6EDD">
      <w:pPr>
        <w:pStyle w:val="Listeafsnit"/>
        <w:numPr>
          <w:ilvl w:val="0"/>
          <w:numId w:val="9"/>
        </w:numPr>
        <w:rPr>
          <w:rFonts w:cstheme="minorHAnsi"/>
          <w:sz w:val="24"/>
          <w:szCs w:val="24"/>
        </w:rPr>
      </w:pPr>
      <w:r w:rsidRPr="00B9321B">
        <w:rPr>
          <w:rFonts w:cstheme="minorHAnsi"/>
          <w:sz w:val="24"/>
          <w:szCs w:val="24"/>
        </w:rPr>
        <w:t>Grene implementerer mål i ugeprogrammer (fx udeaktiviteter, bæredygtighed, patruljeledelse)</w:t>
      </w:r>
    </w:p>
    <w:p w14:paraId="6E02F12C" w14:textId="4528897D" w:rsidR="003F7786" w:rsidRPr="00B9321B" w:rsidRDefault="003F7786" w:rsidP="00AE6EDD">
      <w:pPr>
        <w:pStyle w:val="Listeafsnit"/>
        <w:numPr>
          <w:ilvl w:val="0"/>
          <w:numId w:val="9"/>
        </w:numPr>
        <w:rPr>
          <w:rFonts w:cstheme="minorHAnsi"/>
          <w:sz w:val="24"/>
          <w:szCs w:val="24"/>
        </w:rPr>
      </w:pPr>
      <w:r w:rsidRPr="00B9321B">
        <w:rPr>
          <w:rFonts w:cstheme="minorHAnsi"/>
          <w:sz w:val="24"/>
          <w:szCs w:val="24"/>
        </w:rPr>
        <w:t>Lederne bruger fælles skabeloner og planlægningsværktøjer (Google Drive)</w:t>
      </w:r>
    </w:p>
    <w:p w14:paraId="01EB1455" w14:textId="38BCFC51" w:rsidR="003F7786" w:rsidRPr="00B9321B" w:rsidRDefault="003F7786" w:rsidP="00AE6EDD">
      <w:pPr>
        <w:pStyle w:val="Listeafsnit"/>
        <w:numPr>
          <w:ilvl w:val="0"/>
          <w:numId w:val="9"/>
        </w:numPr>
        <w:rPr>
          <w:rFonts w:cstheme="minorHAnsi"/>
          <w:sz w:val="24"/>
          <w:szCs w:val="24"/>
        </w:rPr>
      </w:pPr>
      <w:r w:rsidRPr="00B9321B">
        <w:rPr>
          <w:rFonts w:cstheme="minorHAnsi"/>
          <w:sz w:val="24"/>
          <w:szCs w:val="24"/>
        </w:rPr>
        <w:t>Lav inspirationsbank med eksempler på gode møder, værktøjer til inklusion og bæredygtighedsideer</w:t>
      </w:r>
    </w:p>
    <w:p w14:paraId="3277B15C" w14:textId="34E7B950" w:rsidR="003F7786" w:rsidRPr="00B9321B" w:rsidRDefault="003F7786" w:rsidP="00AE6EDD">
      <w:pPr>
        <w:pStyle w:val="Listeafsnit"/>
        <w:numPr>
          <w:ilvl w:val="0"/>
          <w:numId w:val="9"/>
        </w:numPr>
        <w:rPr>
          <w:rFonts w:cstheme="minorHAnsi"/>
          <w:sz w:val="24"/>
          <w:szCs w:val="24"/>
        </w:rPr>
      </w:pPr>
      <w:r w:rsidRPr="00B9321B">
        <w:rPr>
          <w:rFonts w:cstheme="minorHAnsi"/>
          <w:sz w:val="24"/>
          <w:szCs w:val="24"/>
        </w:rPr>
        <w:t>Synliggør fremskridt: Hæng fx et års</w:t>
      </w:r>
      <w:r w:rsidR="00B9321B">
        <w:rPr>
          <w:rFonts w:cstheme="minorHAnsi"/>
          <w:sz w:val="24"/>
          <w:szCs w:val="24"/>
        </w:rPr>
        <w:t xml:space="preserve"> </w:t>
      </w:r>
      <w:r w:rsidRPr="00B9321B">
        <w:rPr>
          <w:rFonts w:cstheme="minorHAnsi"/>
          <w:sz w:val="24"/>
          <w:szCs w:val="24"/>
        </w:rPr>
        <w:t>mål-opslag i hytten og opdater det sammen med spejderne</w:t>
      </w:r>
    </w:p>
    <w:p w14:paraId="71DCE2B2" w14:textId="3C842762" w:rsidR="003F7786" w:rsidRPr="003F215C" w:rsidRDefault="007F516A" w:rsidP="00AE6EDD">
      <w:pPr>
        <w:pStyle w:val="Listeafsnit"/>
        <w:numPr>
          <w:ilvl w:val="0"/>
          <w:numId w:val="9"/>
        </w:numPr>
        <w:rPr>
          <w:rFonts w:cstheme="minorHAnsi"/>
          <w:sz w:val="24"/>
          <w:szCs w:val="24"/>
        </w:rPr>
      </w:pPr>
      <w:r w:rsidRPr="00B9321B">
        <w:rPr>
          <w:rFonts w:cstheme="minorHAnsi"/>
          <w:sz w:val="24"/>
          <w:szCs w:val="24"/>
        </w:rPr>
        <w:t>H</w:t>
      </w:r>
      <w:r w:rsidR="0043323E">
        <w:rPr>
          <w:rFonts w:cstheme="minorHAnsi"/>
          <w:sz w:val="24"/>
          <w:szCs w:val="24"/>
        </w:rPr>
        <w:t>a</w:t>
      </w:r>
      <w:r w:rsidRPr="00B9321B">
        <w:rPr>
          <w:rFonts w:cstheme="minorHAnsi"/>
          <w:sz w:val="24"/>
          <w:szCs w:val="24"/>
        </w:rPr>
        <w:t>r vi b</w:t>
      </w:r>
      <w:r w:rsidR="003F7786" w:rsidRPr="00B9321B">
        <w:rPr>
          <w:rFonts w:cstheme="minorHAnsi"/>
          <w:sz w:val="24"/>
          <w:szCs w:val="24"/>
        </w:rPr>
        <w:t>rug månedlige ledermails eller korte møder til status og udveksling</w:t>
      </w:r>
      <w:r w:rsidR="0043323E">
        <w:rPr>
          <w:rFonts w:cstheme="minorHAnsi"/>
          <w:sz w:val="24"/>
          <w:szCs w:val="24"/>
        </w:rPr>
        <w:t>?</w:t>
      </w:r>
    </w:p>
    <w:p w14:paraId="41F1C990" w14:textId="395E287F" w:rsidR="003F7786" w:rsidRPr="00E602DD" w:rsidRDefault="36C9A41F" w:rsidP="00B9321B">
      <w:pPr>
        <w:pStyle w:val="Overskrift2"/>
        <w:rPr>
          <w:color w:val="E97132" w:themeColor="accent2"/>
        </w:rPr>
      </w:pPr>
      <w:bookmarkStart w:id="134" w:name="_Toc220689496"/>
      <w:r w:rsidRPr="36C9A41F">
        <w:rPr>
          <w:color w:val="E97032"/>
        </w:rPr>
        <w:t>Fase 4: Evaluering og justering (hvert forår)</w:t>
      </w:r>
      <w:bookmarkEnd w:id="134"/>
    </w:p>
    <w:p w14:paraId="6D91AB85" w14:textId="77777777" w:rsidR="00B9321B" w:rsidRDefault="003F7786" w:rsidP="00A404E3">
      <w:pPr>
        <w:rPr>
          <w:rFonts w:cstheme="minorHAnsi"/>
          <w:sz w:val="24"/>
          <w:szCs w:val="24"/>
        </w:rPr>
      </w:pPr>
      <w:r w:rsidRPr="003C3F95">
        <w:rPr>
          <w:rFonts w:cstheme="minorHAnsi"/>
          <w:sz w:val="24"/>
          <w:szCs w:val="24"/>
        </w:rPr>
        <w:t xml:space="preserve">Mål: </w:t>
      </w:r>
    </w:p>
    <w:p w14:paraId="73CE7FBD" w14:textId="5F7383BC" w:rsidR="003F7786" w:rsidRPr="003C3F95" w:rsidRDefault="003F7786" w:rsidP="00A404E3">
      <w:pPr>
        <w:rPr>
          <w:rFonts w:cstheme="minorHAnsi"/>
          <w:sz w:val="24"/>
          <w:szCs w:val="24"/>
        </w:rPr>
      </w:pPr>
      <w:r w:rsidRPr="003C3F95">
        <w:rPr>
          <w:rFonts w:cstheme="minorHAnsi"/>
          <w:sz w:val="24"/>
          <w:szCs w:val="24"/>
        </w:rPr>
        <w:t>Indsamle erfaringer, fejre succeser og justere retning.</w:t>
      </w:r>
    </w:p>
    <w:p w14:paraId="54075B1D" w14:textId="77777777" w:rsidR="003F7786" w:rsidRPr="003C3F95" w:rsidRDefault="003F7786" w:rsidP="00A404E3">
      <w:pPr>
        <w:rPr>
          <w:rFonts w:cstheme="minorHAnsi"/>
          <w:sz w:val="24"/>
          <w:szCs w:val="24"/>
        </w:rPr>
      </w:pPr>
      <w:r w:rsidRPr="003C3F95">
        <w:rPr>
          <w:rFonts w:cstheme="minorHAnsi"/>
          <w:sz w:val="24"/>
          <w:szCs w:val="24"/>
        </w:rPr>
        <w:t>Handlinger:</w:t>
      </w:r>
    </w:p>
    <w:p w14:paraId="393F3F47" w14:textId="77777777" w:rsidR="003F7786" w:rsidRPr="00B9321B" w:rsidRDefault="003F7786" w:rsidP="00AE6EDD">
      <w:pPr>
        <w:pStyle w:val="Listeafsnit"/>
        <w:numPr>
          <w:ilvl w:val="0"/>
          <w:numId w:val="10"/>
        </w:numPr>
        <w:rPr>
          <w:rFonts w:cstheme="minorHAnsi"/>
          <w:sz w:val="24"/>
          <w:szCs w:val="24"/>
        </w:rPr>
      </w:pPr>
      <w:r w:rsidRPr="00B9321B">
        <w:rPr>
          <w:rFonts w:cstheme="minorHAnsi"/>
          <w:sz w:val="24"/>
          <w:szCs w:val="24"/>
        </w:rPr>
        <w:t>Hver forår: Afhold et evalueringsmøde i ledergruppen.</w:t>
      </w:r>
    </w:p>
    <w:p w14:paraId="4A6B552B" w14:textId="77777777" w:rsidR="003F7786" w:rsidRPr="00B9321B" w:rsidRDefault="003F7786" w:rsidP="00AE6EDD">
      <w:pPr>
        <w:pStyle w:val="Listeafsnit"/>
        <w:numPr>
          <w:ilvl w:val="1"/>
          <w:numId w:val="10"/>
        </w:numPr>
        <w:rPr>
          <w:rFonts w:cstheme="minorHAnsi"/>
          <w:sz w:val="24"/>
          <w:szCs w:val="24"/>
        </w:rPr>
      </w:pPr>
      <w:r w:rsidRPr="00B9321B">
        <w:rPr>
          <w:rFonts w:cstheme="minorHAnsi"/>
          <w:sz w:val="24"/>
          <w:szCs w:val="24"/>
        </w:rPr>
        <w:t>Hvad virkede?</w:t>
      </w:r>
    </w:p>
    <w:p w14:paraId="12AF2C50" w14:textId="77777777" w:rsidR="003F7786" w:rsidRPr="00B9321B" w:rsidRDefault="003F7786" w:rsidP="00AE6EDD">
      <w:pPr>
        <w:pStyle w:val="Listeafsnit"/>
        <w:numPr>
          <w:ilvl w:val="1"/>
          <w:numId w:val="10"/>
        </w:numPr>
        <w:rPr>
          <w:rFonts w:cstheme="minorHAnsi"/>
          <w:sz w:val="24"/>
          <w:szCs w:val="24"/>
        </w:rPr>
      </w:pPr>
      <w:r w:rsidRPr="00B9321B">
        <w:rPr>
          <w:rFonts w:cstheme="minorHAnsi"/>
          <w:sz w:val="24"/>
          <w:szCs w:val="24"/>
        </w:rPr>
        <w:t>Hvad manglede?</w:t>
      </w:r>
    </w:p>
    <w:p w14:paraId="6543BCCC" w14:textId="77777777" w:rsidR="003F7786" w:rsidRPr="00B9321B" w:rsidRDefault="003F7786" w:rsidP="00AE6EDD">
      <w:pPr>
        <w:pStyle w:val="Listeafsnit"/>
        <w:numPr>
          <w:ilvl w:val="1"/>
          <w:numId w:val="10"/>
        </w:numPr>
        <w:rPr>
          <w:rFonts w:cstheme="minorHAnsi"/>
          <w:sz w:val="24"/>
          <w:szCs w:val="24"/>
        </w:rPr>
      </w:pPr>
      <w:r w:rsidRPr="00B9321B">
        <w:rPr>
          <w:rFonts w:cstheme="minorHAnsi"/>
          <w:sz w:val="24"/>
          <w:szCs w:val="24"/>
        </w:rPr>
        <w:t>Hvilke mål nåede vi – og hvorfor?</w:t>
      </w:r>
    </w:p>
    <w:p w14:paraId="72AEBFBD" w14:textId="77777777" w:rsidR="003F7786" w:rsidRPr="00B9321B" w:rsidRDefault="003F7786" w:rsidP="00AE6EDD">
      <w:pPr>
        <w:pStyle w:val="Listeafsnit"/>
        <w:numPr>
          <w:ilvl w:val="0"/>
          <w:numId w:val="10"/>
        </w:numPr>
        <w:rPr>
          <w:rFonts w:cstheme="minorHAnsi"/>
          <w:sz w:val="24"/>
          <w:szCs w:val="24"/>
        </w:rPr>
      </w:pPr>
      <w:r w:rsidRPr="00B9321B">
        <w:rPr>
          <w:rFonts w:cstheme="minorHAnsi"/>
          <w:sz w:val="24"/>
          <w:szCs w:val="24"/>
        </w:rPr>
        <w:t>Involver spejdere og forældre i evalueringen (fx små interviews eller spørgeskemaer).</w:t>
      </w:r>
    </w:p>
    <w:p w14:paraId="28B96673" w14:textId="52399694" w:rsidR="003F7786" w:rsidRPr="003F215C" w:rsidRDefault="6FAF8980" w:rsidP="00AE6EDD">
      <w:pPr>
        <w:pStyle w:val="Listeafsnit"/>
        <w:numPr>
          <w:ilvl w:val="0"/>
          <w:numId w:val="10"/>
        </w:numPr>
        <w:rPr>
          <w:sz w:val="24"/>
          <w:szCs w:val="24"/>
        </w:rPr>
      </w:pPr>
      <w:r w:rsidRPr="6FAF8980">
        <w:rPr>
          <w:sz w:val="24"/>
          <w:szCs w:val="24"/>
        </w:rPr>
        <w:t>Juster næste års aktivitetsplan og mål ud fra erfaringer.</w:t>
      </w:r>
    </w:p>
    <w:p w14:paraId="58BC3E6E" w14:textId="4B802F9E" w:rsidR="003F215C" w:rsidRDefault="003F215C">
      <w:pPr>
        <w:rPr>
          <w:rFonts w:asciiTheme="majorHAnsi" w:eastAsiaTheme="majorEastAsia" w:hAnsiTheme="majorHAnsi" w:cstheme="majorBidi"/>
          <w:color w:val="E97132" w:themeColor="accent2"/>
          <w:sz w:val="28"/>
          <w:szCs w:val="28"/>
        </w:rPr>
      </w:pPr>
    </w:p>
    <w:p w14:paraId="6B9C002C" w14:textId="2F974198" w:rsidR="003F7786" w:rsidRPr="00E602DD" w:rsidRDefault="36C9A41F" w:rsidP="000D6CEC">
      <w:pPr>
        <w:pStyle w:val="Overskrift2"/>
        <w:rPr>
          <w:color w:val="E97132" w:themeColor="accent2"/>
        </w:rPr>
      </w:pPr>
      <w:bookmarkStart w:id="135" w:name="_Toc220689497"/>
      <w:r w:rsidRPr="36C9A41F">
        <w:rPr>
          <w:color w:val="E97032"/>
        </w:rPr>
        <w:t>Fase 5: Synliggørelse og fejring (året rundt)</w:t>
      </w:r>
      <w:bookmarkEnd w:id="135"/>
    </w:p>
    <w:p w14:paraId="36127222" w14:textId="77777777" w:rsidR="000D6CEC" w:rsidRDefault="003F7786" w:rsidP="00A404E3">
      <w:pPr>
        <w:rPr>
          <w:rFonts w:cstheme="minorHAnsi"/>
          <w:sz w:val="24"/>
          <w:szCs w:val="24"/>
        </w:rPr>
      </w:pPr>
      <w:r w:rsidRPr="003C3F95">
        <w:rPr>
          <w:rFonts w:cstheme="minorHAnsi"/>
          <w:sz w:val="24"/>
          <w:szCs w:val="24"/>
        </w:rPr>
        <w:t xml:space="preserve">Mål: </w:t>
      </w:r>
    </w:p>
    <w:p w14:paraId="5ABF933D" w14:textId="53566FF8" w:rsidR="003F7786" w:rsidRPr="003C3F95" w:rsidRDefault="003F7786" w:rsidP="00A404E3">
      <w:pPr>
        <w:rPr>
          <w:rFonts w:cstheme="minorHAnsi"/>
          <w:sz w:val="24"/>
          <w:szCs w:val="24"/>
        </w:rPr>
      </w:pPr>
      <w:r w:rsidRPr="003C3F95">
        <w:rPr>
          <w:rFonts w:cstheme="minorHAnsi"/>
          <w:sz w:val="24"/>
          <w:szCs w:val="24"/>
        </w:rPr>
        <w:t>Skabe stolthed og fastholdelse hos både spejdere og voksne.</w:t>
      </w:r>
    </w:p>
    <w:p w14:paraId="028083B9" w14:textId="77777777" w:rsidR="003F7786" w:rsidRPr="003C3F95" w:rsidRDefault="003F7786" w:rsidP="00A404E3">
      <w:pPr>
        <w:rPr>
          <w:rFonts w:cstheme="minorHAnsi"/>
          <w:sz w:val="24"/>
          <w:szCs w:val="24"/>
        </w:rPr>
      </w:pPr>
      <w:r w:rsidRPr="003C3F95">
        <w:rPr>
          <w:rFonts w:cstheme="minorHAnsi"/>
          <w:sz w:val="24"/>
          <w:szCs w:val="24"/>
        </w:rPr>
        <w:t>Handlinger:</w:t>
      </w:r>
    </w:p>
    <w:p w14:paraId="174A0DA7" w14:textId="77777777" w:rsidR="003F7786" w:rsidRPr="000D6CEC" w:rsidRDefault="003F7786" w:rsidP="00AE6EDD">
      <w:pPr>
        <w:pStyle w:val="Listeafsnit"/>
        <w:numPr>
          <w:ilvl w:val="0"/>
          <w:numId w:val="11"/>
        </w:numPr>
        <w:rPr>
          <w:rFonts w:cstheme="minorHAnsi"/>
          <w:sz w:val="24"/>
          <w:szCs w:val="24"/>
        </w:rPr>
      </w:pPr>
      <w:r w:rsidRPr="000D6CEC">
        <w:rPr>
          <w:rFonts w:cstheme="minorHAnsi"/>
          <w:sz w:val="24"/>
          <w:szCs w:val="24"/>
        </w:rPr>
        <w:t>Del milepæle og aktiviteter på sociale medier og i nyhedsbreve.</w:t>
      </w:r>
    </w:p>
    <w:p w14:paraId="0EFA710D" w14:textId="30D164B6" w:rsidR="003F7786" w:rsidRPr="000D6CEC" w:rsidRDefault="6FAF8980" w:rsidP="00AE6EDD">
      <w:pPr>
        <w:pStyle w:val="Listeafsnit"/>
        <w:numPr>
          <w:ilvl w:val="0"/>
          <w:numId w:val="11"/>
        </w:numPr>
        <w:rPr>
          <w:sz w:val="24"/>
          <w:szCs w:val="24"/>
        </w:rPr>
      </w:pPr>
      <w:r w:rsidRPr="6FAF8980">
        <w:rPr>
          <w:sz w:val="24"/>
          <w:szCs w:val="24"/>
        </w:rPr>
        <w:t>(Anerkend ledere og spejdere for særlige indsatser – fx med et mærke?)</w:t>
      </w:r>
    </w:p>
    <w:p w14:paraId="69599F2A" w14:textId="6BEA55FE" w:rsidR="008F1FFC" w:rsidRPr="00BA67CA" w:rsidRDefault="003F7786" w:rsidP="00AE6EDD">
      <w:pPr>
        <w:pStyle w:val="Listeafsnit"/>
        <w:numPr>
          <w:ilvl w:val="0"/>
          <w:numId w:val="11"/>
        </w:numPr>
        <w:rPr>
          <w:rFonts w:cstheme="minorHAnsi"/>
          <w:b/>
          <w:bCs/>
          <w:sz w:val="24"/>
          <w:szCs w:val="24"/>
        </w:rPr>
      </w:pPr>
      <w:r w:rsidRPr="00BA67CA">
        <w:rPr>
          <w:rFonts w:cstheme="minorHAnsi"/>
          <w:sz w:val="24"/>
          <w:szCs w:val="24"/>
        </w:rPr>
        <w:t>Brug afslutning af året til at vise, hvordan spejderne har lært at tage ansvar, være modige og leve bæredygtigt</w:t>
      </w:r>
    </w:p>
    <w:p w14:paraId="2BD20E22" w14:textId="0FAF8CC1" w:rsidR="001F2512" w:rsidRDefault="001F2512">
      <w:pPr>
        <w:rPr>
          <w:rFonts w:cstheme="minorHAnsi"/>
          <w:b/>
          <w:bCs/>
          <w:sz w:val="24"/>
          <w:szCs w:val="24"/>
        </w:rPr>
      </w:pPr>
      <w:r>
        <w:rPr>
          <w:rFonts w:cstheme="minorHAnsi"/>
          <w:b/>
          <w:bCs/>
          <w:sz w:val="24"/>
          <w:szCs w:val="24"/>
        </w:rPr>
        <w:br w:type="page"/>
      </w:r>
    </w:p>
    <w:p w14:paraId="0FCE28B2" w14:textId="35703B01" w:rsidR="00E602DD" w:rsidRDefault="36C9A41F" w:rsidP="00AE5347">
      <w:pPr>
        <w:pStyle w:val="Overskrift2"/>
        <w:tabs>
          <w:tab w:val="center" w:pos="4819"/>
        </w:tabs>
      </w:pPr>
      <w:bookmarkStart w:id="136" w:name="_Toc220689498"/>
      <w:r w:rsidRPr="36C9A41F">
        <w:rPr>
          <w:color w:val="E97032"/>
        </w:rPr>
        <w:lastRenderedPageBreak/>
        <w:t>Støtteværktøjer til implementering</w:t>
      </w:r>
      <w:bookmarkEnd w:id="136"/>
      <w:r w:rsidR="6D4F6B09">
        <w:tab/>
      </w:r>
    </w:p>
    <w:tbl>
      <w:tblPr>
        <w:tblStyle w:val="Tabel-Gitter"/>
        <w:tblW w:w="0" w:type="auto"/>
        <w:tblLook w:val="04A0" w:firstRow="1" w:lastRow="0" w:firstColumn="1" w:lastColumn="0" w:noHBand="0" w:noVBand="1"/>
      </w:tblPr>
      <w:tblGrid>
        <w:gridCol w:w="2972"/>
        <w:gridCol w:w="6656"/>
      </w:tblGrid>
      <w:tr w:rsidR="00280C59" w14:paraId="27921125" w14:textId="77777777" w:rsidTr="00222E5F">
        <w:tc>
          <w:tcPr>
            <w:tcW w:w="2972" w:type="dxa"/>
            <w:shd w:val="clear" w:color="auto" w:fill="FAE2D5" w:themeFill="accent2" w:themeFillTint="33"/>
          </w:tcPr>
          <w:p w14:paraId="5BE996BE" w14:textId="5894A074" w:rsidR="00280C59" w:rsidRPr="00322021" w:rsidRDefault="00280C59" w:rsidP="00E602DD">
            <w:pPr>
              <w:rPr>
                <w:b/>
                <w:bCs/>
                <w:sz w:val="24"/>
                <w:szCs w:val="24"/>
              </w:rPr>
            </w:pPr>
            <w:r w:rsidRPr="00322021">
              <w:rPr>
                <w:b/>
                <w:bCs/>
                <w:sz w:val="24"/>
                <w:szCs w:val="24"/>
              </w:rPr>
              <w:t>Værktøj</w:t>
            </w:r>
          </w:p>
        </w:tc>
        <w:tc>
          <w:tcPr>
            <w:tcW w:w="6656" w:type="dxa"/>
            <w:shd w:val="clear" w:color="auto" w:fill="FAE2D5" w:themeFill="accent2" w:themeFillTint="33"/>
          </w:tcPr>
          <w:p w14:paraId="2B48EBFD" w14:textId="32BC34B2" w:rsidR="00280C59" w:rsidRPr="00322021" w:rsidRDefault="001A4D3F" w:rsidP="00E602DD">
            <w:pPr>
              <w:rPr>
                <w:b/>
                <w:bCs/>
                <w:sz w:val="24"/>
                <w:szCs w:val="24"/>
              </w:rPr>
            </w:pPr>
            <w:r w:rsidRPr="00322021">
              <w:rPr>
                <w:b/>
                <w:bCs/>
                <w:sz w:val="24"/>
                <w:szCs w:val="24"/>
              </w:rPr>
              <w:t>Anvendelse</w:t>
            </w:r>
          </w:p>
        </w:tc>
      </w:tr>
      <w:tr w:rsidR="00280C59" w14:paraId="646049B3" w14:textId="77777777" w:rsidTr="00222E5F">
        <w:tc>
          <w:tcPr>
            <w:tcW w:w="2972" w:type="dxa"/>
          </w:tcPr>
          <w:p w14:paraId="29A86FD1" w14:textId="36945ACF" w:rsidR="00280C59" w:rsidRPr="00322021" w:rsidRDefault="00280C59" w:rsidP="00E602DD">
            <w:pPr>
              <w:rPr>
                <w:sz w:val="24"/>
                <w:szCs w:val="24"/>
              </w:rPr>
            </w:pPr>
            <w:r w:rsidRPr="00322021">
              <w:rPr>
                <w:sz w:val="24"/>
                <w:szCs w:val="24"/>
              </w:rPr>
              <w:t>Google drive</w:t>
            </w:r>
          </w:p>
        </w:tc>
        <w:tc>
          <w:tcPr>
            <w:tcW w:w="6656" w:type="dxa"/>
          </w:tcPr>
          <w:p w14:paraId="3DD66152" w14:textId="3A82CFD7" w:rsidR="00280C59" w:rsidRPr="00322021" w:rsidRDefault="6FAF8980" w:rsidP="00E602DD">
            <w:pPr>
              <w:rPr>
                <w:sz w:val="24"/>
                <w:szCs w:val="24"/>
              </w:rPr>
            </w:pPr>
            <w:r w:rsidRPr="6FAF8980">
              <w:rPr>
                <w:sz w:val="24"/>
                <w:szCs w:val="24"/>
              </w:rPr>
              <w:t>Strukturere møder, aktivitetsplan, ressourcer og årshjul</w:t>
            </w:r>
          </w:p>
        </w:tc>
      </w:tr>
      <w:tr w:rsidR="00280C59" w14:paraId="570808B2" w14:textId="77777777" w:rsidTr="00222E5F">
        <w:tc>
          <w:tcPr>
            <w:tcW w:w="2972" w:type="dxa"/>
          </w:tcPr>
          <w:p w14:paraId="5CF839BB" w14:textId="4712FFB9" w:rsidR="00280C59" w:rsidRPr="00322021" w:rsidRDefault="00280C59" w:rsidP="00E602DD">
            <w:pPr>
              <w:rPr>
                <w:sz w:val="24"/>
                <w:szCs w:val="24"/>
              </w:rPr>
            </w:pPr>
            <w:r w:rsidRPr="00322021">
              <w:rPr>
                <w:sz w:val="24"/>
                <w:szCs w:val="24"/>
              </w:rPr>
              <w:t>Årshjul</w:t>
            </w:r>
          </w:p>
        </w:tc>
        <w:tc>
          <w:tcPr>
            <w:tcW w:w="6656" w:type="dxa"/>
          </w:tcPr>
          <w:p w14:paraId="39CBB5BE" w14:textId="4332CE35" w:rsidR="00280C59" w:rsidRPr="00322021" w:rsidRDefault="00CB2AFF" w:rsidP="00E602DD">
            <w:pPr>
              <w:rPr>
                <w:sz w:val="24"/>
                <w:szCs w:val="24"/>
              </w:rPr>
            </w:pPr>
            <w:r w:rsidRPr="00322021">
              <w:rPr>
                <w:sz w:val="24"/>
                <w:szCs w:val="24"/>
              </w:rPr>
              <w:t>Visuelt overblik over mål og handlinger</w:t>
            </w:r>
          </w:p>
        </w:tc>
      </w:tr>
      <w:tr w:rsidR="00280C59" w14:paraId="289698B5" w14:textId="77777777" w:rsidTr="00222E5F">
        <w:tc>
          <w:tcPr>
            <w:tcW w:w="2972" w:type="dxa"/>
          </w:tcPr>
          <w:p w14:paraId="6A428A39" w14:textId="342B6BCF" w:rsidR="00280C59" w:rsidRPr="00322021" w:rsidRDefault="00280C59" w:rsidP="00E602DD">
            <w:pPr>
              <w:rPr>
                <w:sz w:val="24"/>
                <w:szCs w:val="24"/>
              </w:rPr>
            </w:pPr>
            <w:r w:rsidRPr="00322021">
              <w:rPr>
                <w:sz w:val="24"/>
                <w:szCs w:val="24"/>
              </w:rPr>
              <w:t>Evalueringsskema</w:t>
            </w:r>
          </w:p>
        </w:tc>
        <w:tc>
          <w:tcPr>
            <w:tcW w:w="6656" w:type="dxa"/>
          </w:tcPr>
          <w:p w14:paraId="15BDACB0" w14:textId="5DC83B99" w:rsidR="00280C59" w:rsidRPr="00322021" w:rsidRDefault="00CB2AFF" w:rsidP="00E602DD">
            <w:pPr>
              <w:rPr>
                <w:sz w:val="24"/>
                <w:szCs w:val="24"/>
              </w:rPr>
            </w:pPr>
            <w:r w:rsidRPr="00322021">
              <w:rPr>
                <w:sz w:val="24"/>
                <w:szCs w:val="24"/>
              </w:rPr>
              <w:t>Årlig status på fremdrift</w:t>
            </w:r>
          </w:p>
        </w:tc>
      </w:tr>
      <w:tr w:rsidR="00280C59" w14:paraId="067DB1D1" w14:textId="77777777" w:rsidTr="00222E5F">
        <w:tc>
          <w:tcPr>
            <w:tcW w:w="2972" w:type="dxa"/>
          </w:tcPr>
          <w:p w14:paraId="346D1725" w14:textId="5D77D447" w:rsidR="00280C59" w:rsidRPr="00322021" w:rsidRDefault="00280C59" w:rsidP="00E602DD">
            <w:pPr>
              <w:rPr>
                <w:sz w:val="24"/>
                <w:szCs w:val="24"/>
              </w:rPr>
            </w:pPr>
            <w:r w:rsidRPr="00322021">
              <w:rPr>
                <w:sz w:val="24"/>
                <w:szCs w:val="24"/>
              </w:rPr>
              <w:t>Inspirationsbank</w:t>
            </w:r>
          </w:p>
        </w:tc>
        <w:tc>
          <w:tcPr>
            <w:tcW w:w="6656" w:type="dxa"/>
          </w:tcPr>
          <w:p w14:paraId="581DB38B" w14:textId="1838301F" w:rsidR="00280C59" w:rsidRPr="00322021" w:rsidRDefault="00CB2AFF" w:rsidP="00E602DD">
            <w:pPr>
              <w:rPr>
                <w:sz w:val="24"/>
                <w:szCs w:val="24"/>
              </w:rPr>
            </w:pPr>
            <w:r w:rsidRPr="00322021">
              <w:rPr>
                <w:sz w:val="24"/>
                <w:szCs w:val="24"/>
              </w:rPr>
              <w:t xml:space="preserve">Gode mødeideer, </w:t>
            </w:r>
            <w:r w:rsidR="00144037" w:rsidRPr="00322021">
              <w:rPr>
                <w:sz w:val="24"/>
                <w:szCs w:val="24"/>
              </w:rPr>
              <w:t>eksempler, fif og tip</w:t>
            </w:r>
          </w:p>
        </w:tc>
      </w:tr>
      <w:tr w:rsidR="00280C59" w14:paraId="0F2C3CC1" w14:textId="77777777" w:rsidTr="00222E5F">
        <w:tc>
          <w:tcPr>
            <w:tcW w:w="2972" w:type="dxa"/>
          </w:tcPr>
          <w:p w14:paraId="1F1B5BFF" w14:textId="241DA93B" w:rsidR="00280C59" w:rsidRPr="00322021" w:rsidRDefault="00280C59" w:rsidP="00E602DD">
            <w:pPr>
              <w:rPr>
                <w:sz w:val="24"/>
                <w:szCs w:val="24"/>
              </w:rPr>
            </w:pPr>
            <w:r w:rsidRPr="00322021">
              <w:rPr>
                <w:sz w:val="24"/>
                <w:szCs w:val="24"/>
              </w:rPr>
              <w:t>Kommunikationspakke</w:t>
            </w:r>
          </w:p>
        </w:tc>
        <w:tc>
          <w:tcPr>
            <w:tcW w:w="6656" w:type="dxa"/>
          </w:tcPr>
          <w:p w14:paraId="77A4FA88" w14:textId="23A8EA63" w:rsidR="00280C59" w:rsidRPr="00322021" w:rsidRDefault="00144037" w:rsidP="00E602DD">
            <w:pPr>
              <w:rPr>
                <w:sz w:val="24"/>
                <w:szCs w:val="24"/>
              </w:rPr>
            </w:pPr>
            <w:r w:rsidRPr="00322021">
              <w:rPr>
                <w:sz w:val="24"/>
                <w:szCs w:val="24"/>
              </w:rPr>
              <w:t>Skabelo</w:t>
            </w:r>
            <w:r w:rsidR="003026F3" w:rsidRPr="00322021">
              <w:rPr>
                <w:sz w:val="24"/>
                <w:szCs w:val="24"/>
              </w:rPr>
              <w:t>ner til SoMe, nyhedsbreve og opslag</w:t>
            </w:r>
          </w:p>
        </w:tc>
      </w:tr>
    </w:tbl>
    <w:p w14:paraId="05339BB7" w14:textId="53527BC6" w:rsidR="003F7786" w:rsidRPr="00A404E3" w:rsidRDefault="003F7786" w:rsidP="00A404E3">
      <w:pPr>
        <w:rPr>
          <w:rFonts w:cstheme="minorHAnsi"/>
          <w:sz w:val="24"/>
          <w:szCs w:val="24"/>
        </w:rPr>
      </w:pPr>
    </w:p>
    <w:p w14:paraId="27E97015" w14:textId="6E49DA1A" w:rsidR="003F7786" w:rsidRPr="008E7289" w:rsidRDefault="36C9A41F" w:rsidP="008E7289">
      <w:pPr>
        <w:pStyle w:val="Overskrift3"/>
        <w:rPr>
          <w:color w:val="747474" w:themeColor="background2" w:themeShade="80"/>
        </w:rPr>
      </w:pPr>
      <w:bookmarkStart w:id="137" w:name="_Toc220689499"/>
      <w:r w:rsidRPr="006D1816">
        <w:rPr>
          <w:color w:val="E97132" w:themeColor="accent2"/>
        </w:rPr>
        <w:t>Eksempel: Hvordan et år (fx 2026) kunne se ud</w:t>
      </w:r>
      <w:bookmarkEnd w:id="137"/>
    </w:p>
    <w:p w14:paraId="417D9CBC" w14:textId="49A26909" w:rsidR="003F7786" w:rsidRPr="00587E90" w:rsidRDefault="00842FAB" w:rsidP="00AE6EDD">
      <w:pPr>
        <w:pStyle w:val="Listeafsnit"/>
        <w:numPr>
          <w:ilvl w:val="0"/>
          <w:numId w:val="12"/>
        </w:numPr>
        <w:rPr>
          <w:sz w:val="24"/>
          <w:szCs w:val="24"/>
        </w:rPr>
      </w:pPr>
      <w:r w:rsidRPr="00587E90">
        <w:rPr>
          <w:sz w:val="24"/>
          <w:szCs w:val="24"/>
        </w:rPr>
        <w:t>Oktober</w:t>
      </w:r>
      <w:r w:rsidR="003F7786" w:rsidRPr="00587E90">
        <w:rPr>
          <w:sz w:val="24"/>
          <w:szCs w:val="24"/>
        </w:rPr>
        <w:t xml:space="preserve">: </w:t>
      </w:r>
      <w:r w:rsidRPr="00587E90">
        <w:rPr>
          <w:sz w:val="24"/>
          <w:szCs w:val="24"/>
        </w:rPr>
        <w:t xml:space="preserve">Regnbuetråden er på </w:t>
      </w:r>
      <w:r w:rsidR="00AE5347">
        <w:rPr>
          <w:sz w:val="24"/>
          <w:szCs w:val="24"/>
        </w:rPr>
        <w:t>p</w:t>
      </w:r>
      <w:r w:rsidRPr="00587E90">
        <w:rPr>
          <w:sz w:val="24"/>
          <w:szCs w:val="24"/>
        </w:rPr>
        <w:t>lads, vi ser kortene, planlægger nogle møder i grupper og overvejer spil etc</w:t>
      </w:r>
      <w:r w:rsidR="008E7289" w:rsidRPr="00587E90">
        <w:rPr>
          <w:sz w:val="24"/>
          <w:szCs w:val="24"/>
        </w:rPr>
        <w:t>.</w:t>
      </w:r>
    </w:p>
    <w:p w14:paraId="1DD3816E" w14:textId="56817C12" w:rsidR="003F7786" w:rsidRPr="00587E90" w:rsidRDefault="003F7786" w:rsidP="00AE6EDD">
      <w:pPr>
        <w:pStyle w:val="Listeafsnit"/>
        <w:numPr>
          <w:ilvl w:val="0"/>
          <w:numId w:val="12"/>
        </w:numPr>
        <w:rPr>
          <w:sz w:val="24"/>
          <w:szCs w:val="24"/>
        </w:rPr>
      </w:pPr>
      <w:r w:rsidRPr="00587E90">
        <w:rPr>
          <w:sz w:val="24"/>
          <w:szCs w:val="24"/>
        </w:rPr>
        <w:t xml:space="preserve">November: </w:t>
      </w:r>
      <w:r w:rsidR="008B47D9" w:rsidRPr="00587E90">
        <w:rPr>
          <w:sz w:val="24"/>
          <w:szCs w:val="24"/>
        </w:rPr>
        <w:t>Alle b</w:t>
      </w:r>
      <w:r w:rsidR="007C31AD">
        <w:rPr>
          <w:sz w:val="24"/>
          <w:szCs w:val="24"/>
        </w:rPr>
        <w:t xml:space="preserve">egynder på en </w:t>
      </w:r>
      <w:r w:rsidR="008B47D9" w:rsidRPr="00587E90">
        <w:rPr>
          <w:sz w:val="24"/>
          <w:szCs w:val="24"/>
        </w:rPr>
        <w:t>miljøaktivitet</w:t>
      </w:r>
      <w:r w:rsidR="004E24EF" w:rsidRPr="00587E90">
        <w:rPr>
          <w:sz w:val="24"/>
          <w:szCs w:val="24"/>
        </w:rPr>
        <w:t>. Muligvis med en som udbyder et ”kursus” eller man gør noget selv a la skraldehejk, eksperiment etc.</w:t>
      </w:r>
    </w:p>
    <w:p w14:paraId="56191640" w14:textId="62A78611" w:rsidR="003F7786" w:rsidRPr="00587E90" w:rsidRDefault="003F7786" w:rsidP="00AE6EDD">
      <w:pPr>
        <w:pStyle w:val="Listeafsnit"/>
        <w:numPr>
          <w:ilvl w:val="0"/>
          <w:numId w:val="12"/>
        </w:numPr>
        <w:rPr>
          <w:sz w:val="24"/>
          <w:szCs w:val="24"/>
        </w:rPr>
      </w:pPr>
      <w:r w:rsidRPr="00587E90">
        <w:rPr>
          <w:sz w:val="24"/>
          <w:szCs w:val="24"/>
        </w:rPr>
        <w:t>Januar: Vinterovernatning + fokus på udendørsaktiviteter</w:t>
      </w:r>
    </w:p>
    <w:p w14:paraId="1B77856C" w14:textId="3E987BD4" w:rsidR="003F7786" w:rsidRPr="00587E90" w:rsidRDefault="003F7786" w:rsidP="00AE6EDD">
      <w:pPr>
        <w:pStyle w:val="Listeafsnit"/>
        <w:numPr>
          <w:ilvl w:val="0"/>
          <w:numId w:val="12"/>
        </w:numPr>
        <w:rPr>
          <w:sz w:val="24"/>
          <w:szCs w:val="24"/>
        </w:rPr>
      </w:pPr>
      <w:r w:rsidRPr="00587E90">
        <w:rPr>
          <w:sz w:val="24"/>
          <w:szCs w:val="24"/>
        </w:rPr>
        <w:t xml:space="preserve">Marts: Lederworkshop: hvordan </w:t>
      </w:r>
      <w:r w:rsidR="008E7289" w:rsidRPr="00587E90">
        <w:rPr>
          <w:sz w:val="24"/>
          <w:szCs w:val="24"/>
        </w:rPr>
        <w:t>går det med regnbuetråden – hvad skal justeres?</w:t>
      </w:r>
    </w:p>
    <w:p w14:paraId="5346307D" w14:textId="1E3EB25B" w:rsidR="003F7786" w:rsidRPr="00587E90" w:rsidRDefault="003F7786" w:rsidP="00AE6EDD">
      <w:pPr>
        <w:pStyle w:val="Listeafsnit"/>
        <w:numPr>
          <w:ilvl w:val="0"/>
          <w:numId w:val="12"/>
        </w:numPr>
        <w:rPr>
          <w:sz w:val="24"/>
          <w:szCs w:val="24"/>
        </w:rPr>
      </w:pPr>
      <w:r w:rsidRPr="00587E90">
        <w:rPr>
          <w:sz w:val="24"/>
          <w:szCs w:val="24"/>
        </w:rPr>
        <w:t xml:space="preserve">Maj: </w:t>
      </w:r>
      <w:r w:rsidR="007A2720" w:rsidRPr="00587E90">
        <w:rPr>
          <w:sz w:val="24"/>
          <w:szCs w:val="24"/>
        </w:rPr>
        <w:t>Gruppen skal ud</w:t>
      </w:r>
      <w:r w:rsidR="003C0C76">
        <w:rPr>
          <w:sz w:val="24"/>
          <w:szCs w:val="24"/>
        </w:rPr>
        <w:t xml:space="preserve"> </w:t>
      </w:r>
      <w:r w:rsidR="003C0C76" w:rsidRPr="00587E90">
        <w:rPr>
          <w:sz w:val="24"/>
          <w:szCs w:val="24"/>
        </w:rPr>
        <w:t>at</w:t>
      </w:r>
      <w:r w:rsidR="007A2720" w:rsidRPr="00587E90">
        <w:rPr>
          <w:sz w:val="24"/>
          <w:szCs w:val="24"/>
        </w:rPr>
        <w:t xml:space="preserve"> klatre/sejle sammen?</w:t>
      </w:r>
    </w:p>
    <w:p w14:paraId="46BF045A" w14:textId="161F8A97" w:rsidR="003F7786" w:rsidRDefault="003F7786" w:rsidP="00AE6EDD">
      <w:pPr>
        <w:pStyle w:val="Listeafsnit"/>
        <w:numPr>
          <w:ilvl w:val="0"/>
          <w:numId w:val="12"/>
        </w:numPr>
        <w:rPr>
          <w:sz w:val="24"/>
          <w:szCs w:val="24"/>
        </w:rPr>
      </w:pPr>
      <w:r w:rsidRPr="00587E90">
        <w:rPr>
          <w:sz w:val="24"/>
          <w:szCs w:val="24"/>
        </w:rPr>
        <w:t>Juni: Evalueringsmøde og planlægning af 202</w:t>
      </w:r>
      <w:r w:rsidR="008E7289" w:rsidRPr="00587E90">
        <w:rPr>
          <w:sz w:val="24"/>
          <w:szCs w:val="24"/>
        </w:rPr>
        <w:t>7</w:t>
      </w:r>
    </w:p>
    <w:p w14:paraId="3CCCE85A" w14:textId="77777777" w:rsidR="00AA145E" w:rsidRPr="00AA145E" w:rsidRDefault="00AA145E" w:rsidP="00AA145E">
      <w:pPr>
        <w:rPr>
          <w:sz w:val="24"/>
          <w:szCs w:val="24"/>
        </w:rPr>
      </w:pPr>
    </w:p>
    <w:sectPr w:rsidR="00AA145E" w:rsidRPr="00AA145E" w:rsidSect="007D6DCA">
      <w:headerReference w:type="default" r:id="rId9"/>
      <w:footerReference w:type="defaul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D034" w14:textId="77777777" w:rsidR="003C7856" w:rsidRDefault="003C7856" w:rsidP="0049753D">
      <w:pPr>
        <w:spacing w:after="0" w:line="240" w:lineRule="auto"/>
      </w:pPr>
      <w:r>
        <w:separator/>
      </w:r>
    </w:p>
  </w:endnote>
  <w:endnote w:type="continuationSeparator" w:id="0">
    <w:p w14:paraId="61D66DF4" w14:textId="77777777" w:rsidR="003C7856" w:rsidRDefault="003C7856" w:rsidP="0049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73F6" w14:textId="54004220" w:rsidR="003B0F26" w:rsidRPr="00F32871" w:rsidRDefault="00BE68E7" w:rsidP="00F32871">
    <w:pPr>
      <w:pStyle w:val="Sidefod"/>
      <w:tabs>
        <w:tab w:val="clear" w:pos="4819"/>
        <w:tab w:val="clear" w:pos="9638"/>
        <w:tab w:val="left" w:pos="3540"/>
      </w:tabs>
      <w:rPr>
        <w:color w:val="E97132" w:themeColor="accent2"/>
      </w:rPr>
    </w:pPr>
    <w:r>
      <w:rPr>
        <w:noProof/>
      </w:rPr>
      <w:drawing>
        <wp:anchor distT="0" distB="0" distL="114300" distR="114300" simplePos="0" relativeHeight="251658240" behindDoc="0" locked="0" layoutInCell="1" allowOverlap="1" wp14:anchorId="232C8BA3" wp14:editId="10B61505">
          <wp:simplePos x="0" y="0"/>
          <wp:positionH relativeFrom="margin">
            <wp:posOffset>4702810</wp:posOffset>
          </wp:positionH>
          <wp:positionV relativeFrom="paragraph">
            <wp:posOffset>-45720</wp:posOffset>
          </wp:positionV>
          <wp:extent cx="457200" cy="488950"/>
          <wp:effectExtent l="0" t="0" r="0" b="6350"/>
          <wp:wrapSquare wrapText="bothSides"/>
          <wp:docPr id="197764867" name="Picture 21" descr="Et billede, der indeholder tegneserie, Dyrefigur, illustration/afbildning, kunst&#10;&#10;Indhold genereret af kunstig intelligens kan være forkert."/>
          <wp:cNvGraphicFramePr/>
          <a:graphic xmlns:a="http://schemas.openxmlformats.org/drawingml/2006/main">
            <a:graphicData uri="http://schemas.openxmlformats.org/drawingml/2006/picture">
              <pic:pic xmlns:pic="http://schemas.openxmlformats.org/drawingml/2006/picture">
                <pic:nvPicPr>
                  <pic:cNvPr id="21" name="Picture 21" descr="Et billede, der indeholder tegneserie, Dyrefigur, illustration/afbildning, kunst&#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457200" cy="488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7359755" wp14:editId="72FEBDDF">
          <wp:simplePos x="0" y="0"/>
          <wp:positionH relativeFrom="column">
            <wp:posOffset>5242560</wp:posOffset>
          </wp:positionH>
          <wp:positionV relativeFrom="paragraph">
            <wp:posOffset>635</wp:posOffset>
          </wp:positionV>
          <wp:extent cx="361950" cy="411243"/>
          <wp:effectExtent l="0" t="0" r="0" b="8255"/>
          <wp:wrapSquare wrapText="bothSides"/>
          <wp:docPr id="794330284" name="Billede 1" descr="Det Danske Spejderkorps - Wikipedia, den frie encyklopæ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 Danske Spejderkorps - Wikipedia, den frie encyklopæd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411243"/>
                  </a:xfrm>
                  <a:prstGeom prst="rect">
                    <a:avLst/>
                  </a:prstGeom>
                  <a:noFill/>
                  <a:ln>
                    <a:noFill/>
                  </a:ln>
                </pic:spPr>
              </pic:pic>
            </a:graphicData>
          </a:graphic>
        </wp:anchor>
      </w:drawing>
    </w:r>
    <w:r w:rsidR="003B0F26" w:rsidRPr="00F32871">
      <w:rPr>
        <w:color w:val="E97132" w:themeColor="accent2"/>
      </w:rPr>
      <w:t>Udarbejdet af Polaris &amp; Delfin 2025</w:t>
    </w:r>
    <w:r w:rsidR="00F32871">
      <w:rPr>
        <w:color w:val="E97132" w:themeColor="accent2"/>
      </w:rPr>
      <w:tab/>
      <w:t xml:space="preserve"> </w:t>
    </w:r>
  </w:p>
  <w:p w14:paraId="00569EAE" w14:textId="551537A0" w:rsidR="0049753D" w:rsidRDefault="0049753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F61F" w14:textId="77777777" w:rsidR="003C7856" w:rsidRDefault="003C7856" w:rsidP="0049753D">
      <w:pPr>
        <w:spacing w:after="0" w:line="240" w:lineRule="auto"/>
      </w:pPr>
      <w:r>
        <w:separator/>
      </w:r>
    </w:p>
  </w:footnote>
  <w:footnote w:type="continuationSeparator" w:id="0">
    <w:p w14:paraId="6FD40864" w14:textId="77777777" w:rsidR="003C7856" w:rsidRDefault="003C7856" w:rsidP="0049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142403"/>
      <w:docPartObj>
        <w:docPartGallery w:val="Page Numbers (Top of Page)"/>
        <w:docPartUnique/>
      </w:docPartObj>
    </w:sdtPr>
    <w:sdtEndPr/>
    <w:sdtContent>
      <w:p w14:paraId="5A5460B9" w14:textId="26DD85D9" w:rsidR="003A71E8" w:rsidRDefault="003A71E8">
        <w:pPr>
          <w:pStyle w:val="Sidehoved"/>
          <w:jc w:val="right"/>
        </w:pPr>
        <w:r>
          <w:fldChar w:fldCharType="begin"/>
        </w:r>
        <w:r>
          <w:instrText>PAGE   \* MERGEFORMAT</w:instrText>
        </w:r>
        <w:r>
          <w:fldChar w:fldCharType="separate"/>
        </w:r>
        <w:r>
          <w:t>2</w:t>
        </w:r>
        <w:r>
          <w:fldChar w:fldCharType="end"/>
        </w:r>
      </w:p>
    </w:sdtContent>
  </w:sdt>
  <w:p w14:paraId="5428F7D3" w14:textId="77777777" w:rsidR="003A71E8" w:rsidRDefault="003A71E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BBB"/>
    <w:multiLevelType w:val="hybridMultilevel"/>
    <w:tmpl w:val="0B84349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4F29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44136"/>
    <w:multiLevelType w:val="hybridMultilevel"/>
    <w:tmpl w:val="03A2981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2F2167"/>
    <w:multiLevelType w:val="multilevel"/>
    <w:tmpl w:val="7408C3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155DD"/>
    <w:multiLevelType w:val="hybridMultilevel"/>
    <w:tmpl w:val="8B5005DA"/>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BD06F0"/>
    <w:multiLevelType w:val="multilevel"/>
    <w:tmpl w:val="87B6C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E4D15"/>
    <w:multiLevelType w:val="multilevel"/>
    <w:tmpl w:val="03344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311BF"/>
    <w:multiLevelType w:val="multilevel"/>
    <w:tmpl w:val="57ACB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414B8"/>
    <w:multiLevelType w:val="multilevel"/>
    <w:tmpl w:val="FA645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18610"/>
    <w:multiLevelType w:val="hybridMultilevel"/>
    <w:tmpl w:val="FFFFFFFF"/>
    <w:lvl w:ilvl="0" w:tplc="31BE8FE0">
      <w:start w:val="1"/>
      <w:numFmt w:val="decimal"/>
      <w:lvlText w:val="%1."/>
      <w:lvlJc w:val="left"/>
      <w:pPr>
        <w:ind w:left="720" w:hanging="360"/>
      </w:pPr>
    </w:lvl>
    <w:lvl w:ilvl="1" w:tplc="F6ACC93E">
      <w:start w:val="1"/>
      <w:numFmt w:val="lowerLetter"/>
      <w:lvlText w:val="%2."/>
      <w:lvlJc w:val="left"/>
      <w:pPr>
        <w:ind w:left="1440" w:hanging="360"/>
      </w:pPr>
    </w:lvl>
    <w:lvl w:ilvl="2" w:tplc="F536B6AE">
      <w:start w:val="1"/>
      <w:numFmt w:val="lowerRoman"/>
      <w:lvlText w:val="%3."/>
      <w:lvlJc w:val="right"/>
      <w:pPr>
        <w:ind w:left="2160" w:hanging="180"/>
      </w:pPr>
    </w:lvl>
    <w:lvl w:ilvl="3" w:tplc="E496EC28">
      <w:start w:val="1"/>
      <w:numFmt w:val="decimal"/>
      <w:lvlText w:val="%4."/>
      <w:lvlJc w:val="left"/>
      <w:pPr>
        <w:ind w:left="2880" w:hanging="360"/>
      </w:pPr>
    </w:lvl>
    <w:lvl w:ilvl="4" w:tplc="5FBC078E">
      <w:start w:val="1"/>
      <w:numFmt w:val="lowerLetter"/>
      <w:lvlText w:val="%5."/>
      <w:lvlJc w:val="left"/>
      <w:pPr>
        <w:ind w:left="3600" w:hanging="360"/>
      </w:pPr>
    </w:lvl>
    <w:lvl w:ilvl="5" w:tplc="2C64423C">
      <w:start w:val="1"/>
      <w:numFmt w:val="lowerRoman"/>
      <w:lvlText w:val="%6."/>
      <w:lvlJc w:val="right"/>
      <w:pPr>
        <w:ind w:left="4320" w:hanging="180"/>
      </w:pPr>
    </w:lvl>
    <w:lvl w:ilvl="6" w:tplc="53C63808">
      <w:start w:val="1"/>
      <w:numFmt w:val="decimal"/>
      <w:lvlText w:val="%7."/>
      <w:lvlJc w:val="left"/>
      <w:pPr>
        <w:ind w:left="5040" w:hanging="360"/>
      </w:pPr>
    </w:lvl>
    <w:lvl w:ilvl="7" w:tplc="FEC6A580">
      <w:start w:val="1"/>
      <w:numFmt w:val="lowerLetter"/>
      <w:lvlText w:val="%8."/>
      <w:lvlJc w:val="left"/>
      <w:pPr>
        <w:ind w:left="5760" w:hanging="360"/>
      </w:pPr>
    </w:lvl>
    <w:lvl w:ilvl="8" w:tplc="8B06CF2E">
      <w:start w:val="1"/>
      <w:numFmt w:val="lowerRoman"/>
      <w:lvlText w:val="%9."/>
      <w:lvlJc w:val="right"/>
      <w:pPr>
        <w:ind w:left="6480" w:hanging="180"/>
      </w:pPr>
    </w:lvl>
  </w:abstractNum>
  <w:abstractNum w:abstractNumId="10" w15:restartNumberingAfterBreak="0">
    <w:nsid w:val="249F14E7"/>
    <w:multiLevelType w:val="hybridMultilevel"/>
    <w:tmpl w:val="39F25C2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207B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105F7"/>
    <w:multiLevelType w:val="multilevel"/>
    <w:tmpl w:val="61706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9034A"/>
    <w:multiLevelType w:val="multilevel"/>
    <w:tmpl w:val="FC502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F07D2"/>
    <w:multiLevelType w:val="hybridMultilevel"/>
    <w:tmpl w:val="71FA064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2B57D97"/>
    <w:multiLevelType w:val="hybridMultilevel"/>
    <w:tmpl w:val="BC08000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2D004AC"/>
    <w:multiLevelType w:val="hybridMultilevel"/>
    <w:tmpl w:val="D8D890A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5D44ED9"/>
    <w:multiLevelType w:val="hybridMultilevel"/>
    <w:tmpl w:val="61BE0C4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E3E12C3"/>
    <w:multiLevelType w:val="multilevel"/>
    <w:tmpl w:val="F1C26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22971"/>
    <w:multiLevelType w:val="hybridMultilevel"/>
    <w:tmpl w:val="B48E578C"/>
    <w:lvl w:ilvl="0" w:tplc="040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463C57"/>
    <w:multiLevelType w:val="multilevel"/>
    <w:tmpl w:val="2DF69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C15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85A35"/>
    <w:multiLevelType w:val="multilevel"/>
    <w:tmpl w:val="015460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10BDC"/>
    <w:multiLevelType w:val="multilevel"/>
    <w:tmpl w:val="BD4CA9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F37D2"/>
    <w:multiLevelType w:val="hybridMultilevel"/>
    <w:tmpl w:val="4112DA6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80B0886"/>
    <w:multiLevelType w:val="hybridMultilevel"/>
    <w:tmpl w:val="33C0CC46"/>
    <w:lvl w:ilvl="0" w:tplc="040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9C41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2050D"/>
    <w:multiLevelType w:val="multilevel"/>
    <w:tmpl w:val="C29C89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996208"/>
    <w:multiLevelType w:val="hybridMultilevel"/>
    <w:tmpl w:val="4DA07F9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4726F2D"/>
    <w:multiLevelType w:val="hybridMultilevel"/>
    <w:tmpl w:val="A356881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56C62CF"/>
    <w:multiLevelType w:val="hybridMultilevel"/>
    <w:tmpl w:val="C990448C"/>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63D36B6"/>
    <w:multiLevelType w:val="multilevel"/>
    <w:tmpl w:val="A3C89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8047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75CDB"/>
    <w:multiLevelType w:val="multilevel"/>
    <w:tmpl w:val="786C3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E912BC"/>
    <w:multiLevelType w:val="multilevel"/>
    <w:tmpl w:val="5A4EC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9537F8"/>
    <w:multiLevelType w:val="multilevel"/>
    <w:tmpl w:val="2584C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BE6D58"/>
    <w:multiLevelType w:val="multilevel"/>
    <w:tmpl w:val="F8265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907397"/>
    <w:multiLevelType w:val="hybridMultilevel"/>
    <w:tmpl w:val="655AB6F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61C67BE"/>
    <w:multiLevelType w:val="multilevel"/>
    <w:tmpl w:val="116A4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2347A3"/>
    <w:multiLevelType w:val="hybridMultilevel"/>
    <w:tmpl w:val="2FC03100"/>
    <w:lvl w:ilvl="0" w:tplc="040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C16324"/>
    <w:multiLevelType w:val="multilevel"/>
    <w:tmpl w:val="3454C9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162257"/>
    <w:multiLevelType w:val="multilevel"/>
    <w:tmpl w:val="DB12E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DA702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2D35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6368A"/>
    <w:multiLevelType w:val="multilevel"/>
    <w:tmpl w:val="9F286E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D42A0D"/>
    <w:multiLevelType w:val="multilevel"/>
    <w:tmpl w:val="812E3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866038">
    <w:abstractNumId w:val="9"/>
  </w:num>
  <w:num w:numId="2" w16cid:durableId="25638843">
    <w:abstractNumId w:val="17"/>
  </w:num>
  <w:num w:numId="3" w16cid:durableId="2088652709">
    <w:abstractNumId w:val="15"/>
  </w:num>
  <w:num w:numId="4" w16cid:durableId="168764814">
    <w:abstractNumId w:val="0"/>
  </w:num>
  <w:num w:numId="5" w16cid:durableId="1054086220">
    <w:abstractNumId w:val="28"/>
  </w:num>
  <w:num w:numId="6" w16cid:durableId="507332451">
    <w:abstractNumId w:val="29"/>
  </w:num>
  <w:num w:numId="7" w16cid:durableId="196821210">
    <w:abstractNumId w:val="10"/>
  </w:num>
  <w:num w:numId="8" w16cid:durableId="989481229">
    <w:abstractNumId w:val="16"/>
  </w:num>
  <w:num w:numId="9" w16cid:durableId="494610185">
    <w:abstractNumId w:val="14"/>
  </w:num>
  <w:num w:numId="10" w16cid:durableId="42407612">
    <w:abstractNumId w:val="30"/>
  </w:num>
  <w:num w:numId="11" w16cid:durableId="1754006650">
    <w:abstractNumId w:val="37"/>
  </w:num>
  <w:num w:numId="12" w16cid:durableId="864171748">
    <w:abstractNumId w:val="25"/>
  </w:num>
  <w:num w:numId="13" w16cid:durableId="1600597536">
    <w:abstractNumId w:val="45"/>
  </w:num>
  <w:num w:numId="14" w16cid:durableId="78794490">
    <w:abstractNumId w:val="39"/>
  </w:num>
  <w:num w:numId="15" w16cid:durableId="511648691">
    <w:abstractNumId w:val="24"/>
  </w:num>
  <w:num w:numId="16" w16cid:durableId="320037764">
    <w:abstractNumId w:val="36"/>
  </w:num>
  <w:num w:numId="17" w16cid:durableId="1767190574">
    <w:abstractNumId w:val="35"/>
  </w:num>
  <w:num w:numId="18" w16cid:durableId="1806963809">
    <w:abstractNumId w:val="6"/>
  </w:num>
  <w:num w:numId="19" w16cid:durableId="1775174712">
    <w:abstractNumId w:val="18"/>
  </w:num>
  <w:num w:numId="20" w16cid:durableId="381635614">
    <w:abstractNumId w:val="23"/>
  </w:num>
  <w:num w:numId="21" w16cid:durableId="471558253">
    <w:abstractNumId w:val="8"/>
  </w:num>
  <w:num w:numId="22" w16cid:durableId="1742676333">
    <w:abstractNumId w:val="22"/>
  </w:num>
  <w:num w:numId="23" w16cid:durableId="2088723253">
    <w:abstractNumId w:val="7"/>
  </w:num>
  <w:num w:numId="24" w16cid:durableId="478616064">
    <w:abstractNumId w:val="20"/>
  </w:num>
  <w:num w:numId="25" w16cid:durableId="693072108">
    <w:abstractNumId w:val="41"/>
  </w:num>
  <w:num w:numId="26" w16cid:durableId="1878347975">
    <w:abstractNumId w:val="34"/>
  </w:num>
  <w:num w:numId="27" w16cid:durableId="1281838049">
    <w:abstractNumId w:val="5"/>
  </w:num>
  <w:num w:numId="28" w16cid:durableId="449514578">
    <w:abstractNumId w:val="44"/>
  </w:num>
  <w:num w:numId="29" w16cid:durableId="687214964">
    <w:abstractNumId w:val="3"/>
  </w:num>
  <w:num w:numId="30" w16cid:durableId="1051341823">
    <w:abstractNumId w:val="38"/>
  </w:num>
  <w:num w:numId="31" w16cid:durableId="400754669">
    <w:abstractNumId w:val="31"/>
  </w:num>
  <w:num w:numId="32" w16cid:durableId="962880468">
    <w:abstractNumId w:val="40"/>
  </w:num>
  <w:num w:numId="33" w16cid:durableId="2112580502">
    <w:abstractNumId w:val="12"/>
  </w:num>
  <w:num w:numId="34" w16cid:durableId="2096316962">
    <w:abstractNumId w:val="27"/>
  </w:num>
  <w:num w:numId="35" w16cid:durableId="1251114806">
    <w:abstractNumId w:val="13"/>
  </w:num>
  <w:num w:numId="36" w16cid:durableId="123041611">
    <w:abstractNumId w:val="33"/>
  </w:num>
  <w:num w:numId="37" w16cid:durableId="304314237">
    <w:abstractNumId w:val="19"/>
  </w:num>
  <w:num w:numId="38" w16cid:durableId="2094164335">
    <w:abstractNumId w:val="4"/>
  </w:num>
  <w:num w:numId="39" w16cid:durableId="1355619392">
    <w:abstractNumId w:val="2"/>
  </w:num>
  <w:num w:numId="40" w16cid:durableId="17125475">
    <w:abstractNumId w:val="32"/>
  </w:num>
  <w:num w:numId="41" w16cid:durableId="1605729682">
    <w:abstractNumId w:val="1"/>
  </w:num>
  <w:num w:numId="42" w16cid:durableId="802039589">
    <w:abstractNumId w:val="43"/>
  </w:num>
  <w:num w:numId="43" w16cid:durableId="2091343434">
    <w:abstractNumId w:val="21"/>
  </w:num>
  <w:num w:numId="44" w16cid:durableId="1884249289">
    <w:abstractNumId w:val="26"/>
  </w:num>
  <w:num w:numId="45" w16cid:durableId="614949570">
    <w:abstractNumId w:val="11"/>
  </w:num>
  <w:num w:numId="46" w16cid:durableId="25402269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DE"/>
    <w:rsid w:val="000010C2"/>
    <w:rsid w:val="00002E65"/>
    <w:rsid w:val="00007230"/>
    <w:rsid w:val="000076C7"/>
    <w:rsid w:val="0001352A"/>
    <w:rsid w:val="000146DB"/>
    <w:rsid w:val="00015C44"/>
    <w:rsid w:val="00016C6C"/>
    <w:rsid w:val="00017510"/>
    <w:rsid w:val="000228C4"/>
    <w:rsid w:val="00023FF6"/>
    <w:rsid w:val="00025C61"/>
    <w:rsid w:val="000277E7"/>
    <w:rsid w:val="00030DCC"/>
    <w:rsid w:val="000340DF"/>
    <w:rsid w:val="0004326B"/>
    <w:rsid w:val="0004519C"/>
    <w:rsid w:val="00045FDA"/>
    <w:rsid w:val="00050152"/>
    <w:rsid w:val="00050DD1"/>
    <w:rsid w:val="0005286F"/>
    <w:rsid w:val="000537A3"/>
    <w:rsid w:val="000539B6"/>
    <w:rsid w:val="0005799E"/>
    <w:rsid w:val="00060C78"/>
    <w:rsid w:val="0006421D"/>
    <w:rsid w:val="0006504C"/>
    <w:rsid w:val="000659C3"/>
    <w:rsid w:val="00066A87"/>
    <w:rsid w:val="00067194"/>
    <w:rsid w:val="000835C9"/>
    <w:rsid w:val="00083FB1"/>
    <w:rsid w:val="000A480D"/>
    <w:rsid w:val="000A68CE"/>
    <w:rsid w:val="000A739E"/>
    <w:rsid w:val="000C3144"/>
    <w:rsid w:val="000C5589"/>
    <w:rsid w:val="000C67BA"/>
    <w:rsid w:val="000D2ACE"/>
    <w:rsid w:val="000D2DBF"/>
    <w:rsid w:val="000D3A51"/>
    <w:rsid w:val="000D6CEC"/>
    <w:rsid w:val="000E65A6"/>
    <w:rsid w:val="000E7D55"/>
    <w:rsid w:val="000F0765"/>
    <w:rsid w:val="000F09FB"/>
    <w:rsid w:val="000F2383"/>
    <w:rsid w:val="00101F5D"/>
    <w:rsid w:val="00105B27"/>
    <w:rsid w:val="001213C7"/>
    <w:rsid w:val="0012271E"/>
    <w:rsid w:val="00126899"/>
    <w:rsid w:val="001274A8"/>
    <w:rsid w:val="0012776E"/>
    <w:rsid w:val="00134267"/>
    <w:rsid w:val="00144037"/>
    <w:rsid w:val="00147BD1"/>
    <w:rsid w:val="001509FC"/>
    <w:rsid w:val="00156328"/>
    <w:rsid w:val="00161B38"/>
    <w:rsid w:val="00162B36"/>
    <w:rsid w:val="001637D8"/>
    <w:rsid w:val="001668BD"/>
    <w:rsid w:val="00171C26"/>
    <w:rsid w:val="0017576F"/>
    <w:rsid w:val="001824D3"/>
    <w:rsid w:val="00182AFC"/>
    <w:rsid w:val="00182DF0"/>
    <w:rsid w:val="00183EBF"/>
    <w:rsid w:val="001931FF"/>
    <w:rsid w:val="00197D14"/>
    <w:rsid w:val="001A21E9"/>
    <w:rsid w:val="001A3848"/>
    <w:rsid w:val="001A4CE1"/>
    <w:rsid w:val="001A4D3F"/>
    <w:rsid w:val="001A70F9"/>
    <w:rsid w:val="001C3D4D"/>
    <w:rsid w:val="001C60F9"/>
    <w:rsid w:val="001E1973"/>
    <w:rsid w:val="001E5545"/>
    <w:rsid w:val="001E563A"/>
    <w:rsid w:val="001E572B"/>
    <w:rsid w:val="001E5A83"/>
    <w:rsid w:val="001F2512"/>
    <w:rsid w:val="002007A9"/>
    <w:rsid w:val="00202541"/>
    <w:rsid w:val="00202987"/>
    <w:rsid w:val="00203E14"/>
    <w:rsid w:val="00205B73"/>
    <w:rsid w:val="002077F3"/>
    <w:rsid w:val="00210A7A"/>
    <w:rsid w:val="00222E5F"/>
    <w:rsid w:val="00225491"/>
    <w:rsid w:val="00225678"/>
    <w:rsid w:val="00234A0C"/>
    <w:rsid w:val="0024059F"/>
    <w:rsid w:val="00244C66"/>
    <w:rsid w:val="0024667E"/>
    <w:rsid w:val="00251316"/>
    <w:rsid w:val="002615B0"/>
    <w:rsid w:val="00262030"/>
    <w:rsid w:val="00265871"/>
    <w:rsid w:val="00266509"/>
    <w:rsid w:val="00267AE7"/>
    <w:rsid w:val="00273A8D"/>
    <w:rsid w:val="00274227"/>
    <w:rsid w:val="00280C59"/>
    <w:rsid w:val="00286C44"/>
    <w:rsid w:val="00286DAB"/>
    <w:rsid w:val="002900A4"/>
    <w:rsid w:val="002946DC"/>
    <w:rsid w:val="00296097"/>
    <w:rsid w:val="002A7953"/>
    <w:rsid w:val="002B50BB"/>
    <w:rsid w:val="002B7DA6"/>
    <w:rsid w:val="002C423E"/>
    <w:rsid w:val="002C7D00"/>
    <w:rsid w:val="002D5192"/>
    <w:rsid w:val="002E6810"/>
    <w:rsid w:val="002E78B3"/>
    <w:rsid w:val="003026F3"/>
    <w:rsid w:val="003055DF"/>
    <w:rsid w:val="003071AE"/>
    <w:rsid w:val="00310D07"/>
    <w:rsid w:val="00316157"/>
    <w:rsid w:val="00316F2C"/>
    <w:rsid w:val="00322021"/>
    <w:rsid w:val="00325830"/>
    <w:rsid w:val="0033027B"/>
    <w:rsid w:val="003341DF"/>
    <w:rsid w:val="00337C67"/>
    <w:rsid w:val="00337F1A"/>
    <w:rsid w:val="00343E5D"/>
    <w:rsid w:val="00355BAF"/>
    <w:rsid w:val="003611C6"/>
    <w:rsid w:val="003613F9"/>
    <w:rsid w:val="00362302"/>
    <w:rsid w:val="00363A2D"/>
    <w:rsid w:val="003723CF"/>
    <w:rsid w:val="00375184"/>
    <w:rsid w:val="00375C45"/>
    <w:rsid w:val="0038248A"/>
    <w:rsid w:val="00383D63"/>
    <w:rsid w:val="003918D4"/>
    <w:rsid w:val="00391EE0"/>
    <w:rsid w:val="00392009"/>
    <w:rsid w:val="003A71E8"/>
    <w:rsid w:val="003B0F26"/>
    <w:rsid w:val="003B2418"/>
    <w:rsid w:val="003C0C76"/>
    <w:rsid w:val="003C2DB5"/>
    <w:rsid w:val="003C3F95"/>
    <w:rsid w:val="003C4D39"/>
    <w:rsid w:val="003C5102"/>
    <w:rsid w:val="003C5120"/>
    <w:rsid w:val="003C7856"/>
    <w:rsid w:val="003D303A"/>
    <w:rsid w:val="003E74CA"/>
    <w:rsid w:val="003E792E"/>
    <w:rsid w:val="003F099A"/>
    <w:rsid w:val="003F215C"/>
    <w:rsid w:val="003F7786"/>
    <w:rsid w:val="004013D0"/>
    <w:rsid w:val="00403E4F"/>
    <w:rsid w:val="0041240A"/>
    <w:rsid w:val="004142A6"/>
    <w:rsid w:val="00414448"/>
    <w:rsid w:val="00417A44"/>
    <w:rsid w:val="00421AA3"/>
    <w:rsid w:val="00427E55"/>
    <w:rsid w:val="00430051"/>
    <w:rsid w:val="00432FCB"/>
    <w:rsid w:val="0043323E"/>
    <w:rsid w:val="00436485"/>
    <w:rsid w:val="004404A3"/>
    <w:rsid w:val="00441546"/>
    <w:rsid w:val="0044186B"/>
    <w:rsid w:val="00444190"/>
    <w:rsid w:val="00450279"/>
    <w:rsid w:val="004802B4"/>
    <w:rsid w:val="0049753D"/>
    <w:rsid w:val="004B7F0F"/>
    <w:rsid w:val="004C2B17"/>
    <w:rsid w:val="004C2D8B"/>
    <w:rsid w:val="004C4DCE"/>
    <w:rsid w:val="004D3AAF"/>
    <w:rsid w:val="004D4416"/>
    <w:rsid w:val="004E24EF"/>
    <w:rsid w:val="004E7214"/>
    <w:rsid w:val="004F5E58"/>
    <w:rsid w:val="00502169"/>
    <w:rsid w:val="005028A4"/>
    <w:rsid w:val="005110B1"/>
    <w:rsid w:val="005127E5"/>
    <w:rsid w:val="00516F54"/>
    <w:rsid w:val="0051786E"/>
    <w:rsid w:val="00517D01"/>
    <w:rsid w:val="005224C3"/>
    <w:rsid w:val="00523DF7"/>
    <w:rsid w:val="00524AA1"/>
    <w:rsid w:val="005402CE"/>
    <w:rsid w:val="00544E77"/>
    <w:rsid w:val="005523AD"/>
    <w:rsid w:val="0057164C"/>
    <w:rsid w:val="00575221"/>
    <w:rsid w:val="00587E90"/>
    <w:rsid w:val="00593D7F"/>
    <w:rsid w:val="005B46B4"/>
    <w:rsid w:val="005C6A50"/>
    <w:rsid w:val="005C6D32"/>
    <w:rsid w:val="005D0621"/>
    <w:rsid w:val="005D0DFD"/>
    <w:rsid w:val="005E15E7"/>
    <w:rsid w:val="005E50B7"/>
    <w:rsid w:val="005F46DE"/>
    <w:rsid w:val="005F5CD1"/>
    <w:rsid w:val="00604BFD"/>
    <w:rsid w:val="00613A23"/>
    <w:rsid w:val="00621CDF"/>
    <w:rsid w:val="00624459"/>
    <w:rsid w:val="00645C75"/>
    <w:rsid w:val="00646347"/>
    <w:rsid w:val="006505DF"/>
    <w:rsid w:val="00653F7A"/>
    <w:rsid w:val="00654597"/>
    <w:rsid w:val="00662E35"/>
    <w:rsid w:val="00667495"/>
    <w:rsid w:val="0067270C"/>
    <w:rsid w:val="006852E7"/>
    <w:rsid w:val="006865DB"/>
    <w:rsid w:val="00693E23"/>
    <w:rsid w:val="00697FD6"/>
    <w:rsid w:val="006A4AC7"/>
    <w:rsid w:val="006A6A6A"/>
    <w:rsid w:val="006B5EA8"/>
    <w:rsid w:val="006C2749"/>
    <w:rsid w:val="006C3EFE"/>
    <w:rsid w:val="006D1816"/>
    <w:rsid w:val="006E6B8E"/>
    <w:rsid w:val="006F03E0"/>
    <w:rsid w:val="006F051F"/>
    <w:rsid w:val="006F5859"/>
    <w:rsid w:val="0070321A"/>
    <w:rsid w:val="0071175C"/>
    <w:rsid w:val="00712998"/>
    <w:rsid w:val="0072309B"/>
    <w:rsid w:val="00725008"/>
    <w:rsid w:val="00735E45"/>
    <w:rsid w:val="00745928"/>
    <w:rsid w:val="00746928"/>
    <w:rsid w:val="00747D8C"/>
    <w:rsid w:val="00752555"/>
    <w:rsid w:val="00757790"/>
    <w:rsid w:val="00764ED7"/>
    <w:rsid w:val="00767525"/>
    <w:rsid w:val="00767A23"/>
    <w:rsid w:val="00775DB7"/>
    <w:rsid w:val="00777493"/>
    <w:rsid w:val="007809B6"/>
    <w:rsid w:val="0078664A"/>
    <w:rsid w:val="007A247D"/>
    <w:rsid w:val="007A2720"/>
    <w:rsid w:val="007A4216"/>
    <w:rsid w:val="007A48FB"/>
    <w:rsid w:val="007A6D59"/>
    <w:rsid w:val="007C31AD"/>
    <w:rsid w:val="007D3748"/>
    <w:rsid w:val="007D3EE2"/>
    <w:rsid w:val="007D42F2"/>
    <w:rsid w:val="007D6DCA"/>
    <w:rsid w:val="007E51E8"/>
    <w:rsid w:val="007E5544"/>
    <w:rsid w:val="007E617D"/>
    <w:rsid w:val="007E6CAC"/>
    <w:rsid w:val="007F516A"/>
    <w:rsid w:val="00810B2E"/>
    <w:rsid w:val="00812C46"/>
    <w:rsid w:val="00842FAB"/>
    <w:rsid w:val="00847719"/>
    <w:rsid w:val="00847E54"/>
    <w:rsid w:val="00850755"/>
    <w:rsid w:val="00851621"/>
    <w:rsid w:val="008641B2"/>
    <w:rsid w:val="00865636"/>
    <w:rsid w:val="00876E5D"/>
    <w:rsid w:val="00877AF3"/>
    <w:rsid w:val="00887BFC"/>
    <w:rsid w:val="008A4786"/>
    <w:rsid w:val="008A5087"/>
    <w:rsid w:val="008B20EF"/>
    <w:rsid w:val="008B216A"/>
    <w:rsid w:val="008B2183"/>
    <w:rsid w:val="008B47D9"/>
    <w:rsid w:val="008C436A"/>
    <w:rsid w:val="008C658B"/>
    <w:rsid w:val="008D6DE6"/>
    <w:rsid w:val="008E39B6"/>
    <w:rsid w:val="008E7289"/>
    <w:rsid w:val="008F1FFC"/>
    <w:rsid w:val="008F3A0A"/>
    <w:rsid w:val="008F5559"/>
    <w:rsid w:val="00901CE5"/>
    <w:rsid w:val="00903920"/>
    <w:rsid w:val="00906206"/>
    <w:rsid w:val="00906947"/>
    <w:rsid w:val="009255E0"/>
    <w:rsid w:val="009266DB"/>
    <w:rsid w:val="00932611"/>
    <w:rsid w:val="00935E36"/>
    <w:rsid w:val="00936667"/>
    <w:rsid w:val="00941EF3"/>
    <w:rsid w:val="00950370"/>
    <w:rsid w:val="00955D79"/>
    <w:rsid w:val="0096066E"/>
    <w:rsid w:val="0096186A"/>
    <w:rsid w:val="0096242E"/>
    <w:rsid w:val="0097048E"/>
    <w:rsid w:val="009708BE"/>
    <w:rsid w:val="00975B58"/>
    <w:rsid w:val="00976692"/>
    <w:rsid w:val="009809F9"/>
    <w:rsid w:val="00982A4E"/>
    <w:rsid w:val="00984309"/>
    <w:rsid w:val="009926CD"/>
    <w:rsid w:val="0099433A"/>
    <w:rsid w:val="009943A6"/>
    <w:rsid w:val="00994EF2"/>
    <w:rsid w:val="00996691"/>
    <w:rsid w:val="00996FAD"/>
    <w:rsid w:val="009A0827"/>
    <w:rsid w:val="009A19B2"/>
    <w:rsid w:val="009B6EE6"/>
    <w:rsid w:val="009C091C"/>
    <w:rsid w:val="009C2BB3"/>
    <w:rsid w:val="009D03C1"/>
    <w:rsid w:val="009D04DC"/>
    <w:rsid w:val="009E741E"/>
    <w:rsid w:val="00A04B65"/>
    <w:rsid w:val="00A15913"/>
    <w:rsid w:val="00A16E90"/>
    <w:rsid w:val="00A20C59"/>
    <w:rsid w:val="00A20DAB"/>
    <w:rsid w:val="00A24D74"/>
    <w:rsid w:val="00A31627"/>
    <w:rsid w:val="00A3259E"/>
    <w:rsid w:val="00A33C86"/>
    <w:rsid w:val="00A36395"/>
    <w:rsid w:val="00A37E70"/>
    <w:rsid w:val="00A404E3"/>
    <w:rsid w:val="00A44880"/>
    <w:rsid w:val="00A551E5"/>
    <w:rsid w:val="00A57DD2"/>
    <w:rsid w:val="00A7255A"/>
    <w:rsid w:val="00A7718A"/>
    <w:rsid w:val="00A808DA"/>
    <w:rsid w:val="00A81911"/>
    <w:rsid w:val="00A85D60"/>
    <w:rsid w:val="00A85E43"/>
    <w:rsid w:val="00A87C53"/>
    <w:rsid w:val="00A914DB"/>
    <w:rsid w:val="00A97735"/>
    <w:rsid w:val="00AA145E"/>
    <w:rsid w:val="00AA4895"/>
    <w:rsid w:val="00AC2CD8"/>
    <w:rsid w:val="00AC2E27"/>
    <w:rsid w:val="00AC3B37"/>
    <w:rsid w:val="00AD5C74"/>
    <w:rsid w:val="00AE5347"/>
    <w:rsid w:val="00AE5A3F"/>
    <w:rsid w:val="00AE6EDD"/>
    <w:rsid w:val="00AF0F9D"/>
    <w:rsid w:val="00AF3415"/>
    <w:rsid w:val="00AF421C"/>
    <w:rsid w:val="00AF7835"/>
    <w:rsid w:val="00B010DE"/>
    <w:rsid w:val="00B1130A"/>
    <w:rsid w:val="00B14F66"/>
    <w:rsid w:val="00B212CC"/>
    <w:rsid w:val="00B2675F"/>
    <w:rsid w:val="00B33D6D"/>
    <w:rsid w:val="00B36521"/>
    <w:rsid w:val="00B47638"/>
    <w:rsid w:val="00B50024"/>
    <w:rsid w:val="00B52A25"/>
    <w:rsid w:val="00B53AF0"/>
    <w:rsid w:val="00B631FC"/>
    <w:rsid w:val="00B64E32"/>
    <w:rsid w:val="00B811A1"/>
    <w:rsid w:val="00B873D6"/>
    <w:rsid w:val="00B87C9C"/>
    <w:rsid w:val="00B9321B"/>
    <w:rsid w:val="00B96D06"/>
    <w:rsid w:val="00B96D40"/>
    <w:rsid w:val="00BA0221"/>
    <w:rsid w:val="00BA67CA"/>
    <w:rsid w:val="00BB124A"/>
    <w:rsid w:val="00BC1A2C"/>
    <w:rsid w:val="00BC33F2"/>
    <w:rsid w:val="00BD1130"/>
    <w:rsid w:val="00BD3684"/>
    <w:rsid w:val="00BD4543"/>
    <w:rsid w:val="00BD6B03"/>
    <w:rsid w:val="00BE68E7"/>
    <w:rsid w:val="00C0020B"/>
    <w:rsid w:val="00C014D2"/>
    <w:rsid w:val="00C02B1F"/>
    <w:rsid w:val="00C05596"/>
    <w:rsid w:val="00C10308"/>
    <w:rsid w:val="00C1048B"/>
    <w:rsid w:val="00C1304A"/>
    <w:rsid w:val="00C20A0E"/>
    <w:rsid w:val="00C23198"/>
    <w:rsid w:val="00C33360"/>
    <w:rsid w:val="00C34F75"/>
    <w:rsid w:val="00C44DD4"/>
    <w:rsid w:val="00C45AF8"/>
    <w:rsid w:val="00C51C7B"/>
    <w:rsid w:val="00C62842"/>
    <w:rsid w:val="00C63FE3"/>
    <w:rsid w:val="00C76FC1"/>
    <w:rsid w:val="00C927FC"/>
    <w:rsid w:val="00C95ED9"/>
    <w:rsid w:val="00CA44B9"/>
    <w:rsid w:val="00CB2AFF"/>
    <w:rsid w:val="00CC5D4C"/>
    <w:rsid w:val="00CD0A09"/>
    <w:rsid w:val="00CD2DC4"/>
    <w:rsid w:val="00CD7539"/>
    <w:rsid w:val="00D03CC1"/>
    <w:rsid w:val="00D04993"/>
    <w:rsid w:val="00D12227"/>
    <w:rsid w:val="00D21D4B"/>
    <w:rsid w:val="00D23549"/>
    <w:rsid w:val="00D24454"/>
    <w:rsid w:val="00D25FA0"/>
    <w:rsid w:val="00D4599B"/>
    <w:rsid w:val="00D4634E"/>
    <w:rsid w:val="00D512D5"/>
    <w:rsid w:val="00D67E00"/>
    <w:rsid w:val="00D73D25"/>
    <w:rsid w:val="00D8735D"/>
    <w:rsid w:val="00D94461"/>
    <w:rsid w:val="00D9535E"/>
    <w:rsid w:val="00D956E4"/>
    <w:rsid w:val="00D96E2E"/>
    <w:rsid w:val="00DA27A7"/>
    <w:rsid w:val="00DA2848"/>
    <w:rsid w:val="00DA33AC"/>
    <w:rsid w:val="00DA4044"/>
    <w:rsid w:val="00DA50C8"/>
    <w:rsid w:val="00DB5BC0"/>
    <w:rsid w:val="00DB7A71"/>
    <w:rsid w:val="00DC0275"/>
    <w:rsid w:val="00DC264A"/>
    <w:rsid w:val="00DC4EED"/>
    <w:rsid w:val="00DC5353"/>
    <w:rsid w:val="00DD3657"/>
    <w:rsid w:val="00DF5CA5"/>
    <w:rsid w:val="00E00192"/>
    <w:rsid w:val="00E00B03"/>
    <w:rsid w:val="00E06ABA"/>
    <w:rsid w:val="00E10B67"/>
    <w:rsid w:val="00E112EE"/>
    <w:rsid w:val="00E12EB1"/>
    <w:rsid w:val="00E2299C"/>
    <w:rsid w:val="00E2337B"/>
    <w:rsid w:val="00E23743"/>
    <w:rsid w:val="00E23B1D"/>
    <w:rsid w:val="00E31CD0"/>
    <w:rsid w:val="00E34FD3"/>
    <w:rsid w:val="00E35CEA"/>
    <w:rsid w:val="00E36C80"/>
    <w:rsid w:val="00E527E5"/>
    <w:rsid w:val="00E55C35"/>
    <w:rsid w:val="00E602DD"/>
    <w:rsid w:val="00E62CA8"/>
    <w:rsid w:val="00E6418B"/>
    <w:rsid w:val="00E70FDC"/>
    <w:rsid w:val="00E747D9"/>
    <w:rsid w:val="00E768BB"/>
    <w:rsid w:val="00E769C6"/>
    <w:rsid w:val="00E77966"/>
    <w:rsid w:val="00E80D23"/>
    <w:rsid w:val="00E82F86"/>
    <w:rsid w:val="00EA0396"/>
    <w:rsid w:val="00EA1EA0"/>
    <w:rsid w:val="00EB0168"/>
    <w:rsid w:val="00ED1393"/>
    <w:rsid w:val="00EE247D"/>
    <w:rsid w:val="00EE2C34"/>
    <w:rsid w:val="00EF4635"/>
    <w:rsid w:val="00EF6EFE"/>
    <w:rsid w:val="00F0400E"/>
    <w:rsid w:val="00F10E87"/>
    <w:rsid w:val="00F1388F"/>
    <w:rsid w:val="00F14971"/>
    <w:rsid w:val="00F320E7"/>
    <w:rsid w:val="00F32871"/>
    <w:rsid w:val="00F35D87"/>
    <w:rsid w:val="00F54767"/>
    <w:rsid w:val="00F5679B"/>
    <w:rsid w:val="00F56C1B"/>
    <w:rsid w:val="00F73664"/>
    <w:rsid w:val="00F74BE8"/>
    <w:rsid w:val="00F854C7"/>
    <w:rsid w:val="00F857EB"/>
    <w:rsid w:val="00F86651"/>
    <w:rsid w:val="00F96C9A"/>
    <w:rsid w:val="00FA7E12"/>
    <w:rsid w:val="00FA7F8A"/>
    <w:rsid w:val="00FB735F"/>
    <w:rsid w:val="00FC072B"/>
    <w:rsid w:val="00FC2883"/>
    <w:rsid w:val="00FC58B2"/>
    <w:rsid w:val="00FC6BF0"/>
    <w:rsid w:val="00FD0C92"/>
    <w:rsid w:val="00FD1885"/>
    <w:rsid w:val="00FD6A3F"/>
    <w:rsid w:val="00FE1556"/>
    <w:rsid w:val="00FE79DF"/>
    <w:rsid w:val="00FF7579"/>
    <w:rsid w:val="08678143"/>
    <w:rsid w:val="0999B769"/>
    <w:rsid w:val="1D8B6F86"/>
    <w:rsid w:val="214FCDB4"/>
    <w:rsid w:val="36C9A41F"/>
    <w:rsid w:val="3DB6D31E"/>
    <w:rsid w:val="6D4F6B09"/>
    <w:rsid w:val="6FAF898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3E740"/>
  <w15:chartTrackingRefBased/>
  <w15:docId w15:val="{8B2BAE98-F140-4A38-84A7-3E46167D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a-DK"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416"/>
  </w:style>
  <w:style w:type="paragraph" w:styleId="Overskrift1">
    <w:name w:val="heading 1"/>
    <w:basedOn w:val="Normal"/>
    <w:next w:val="Normal"/>
    <w:link w:val="Overskrift1Tegn"/>
    <w:uiPriority w:val="9"/>
    <w:qFormat/>
    <w:rsid w:val="004D4416"/>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Overskrift2">
    <w:name w:val="heading 2"/>
    <w:basedOn w:val="Normal"/>
    <w:next w:val="Normal"/>
    <w:link w:val="Overskrift2Tegn"/>
    <w:uiPriority w:val="9"/>
    <w:unhideWhenUsed/>
    <w:qFormat/>
    <w:rsid w:val="004D44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unhideWhenUsed/>
    <w:qFormat/>
    <w:rsid w:val="004D4416"/>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Overskrift4">
    <w:name w:val="heading 4"/>
    <w:basedOn w:val="Normal"/>
    <w:next w:val="Normal"/>
    <w:link w:val="Overskrift4Tegn"/>
    <w:uiPriority w:val="9"/>
    <w:unhideWhenUsed/>
    <w:qFormat/>
    <w:rsid w:val="004D4416"/>
    <w:pPr>
      <w:keepNext/>
      <w:keepLines/>
      <w:spacing w:before="40" w:after="0"/>
      <w:outlineLvl w:val="3"/>
    </w:pPr>
    <w:rPr>
      <w:rFonts w:asciiTheme="majorHAnsi" w:eastAsiaTheme="majorEastAsia" w:hAnsiTheme="majorHAnsi" w:cstheme="majorBidi"/>
      <w:sz w:val="22"/>
      <w:szCs w:val="22"/>
    </w:rPr>
  </w:style>
  <w:style w:type="paragraph" w:styleId="Overskrift5">
    <w:name w:val="heading 5"/>
    <w:basedOn w:val="Normal"/>
    <w:next w:val="Normal"/>
    <w:link w:val="Overskrift5Tegn"/>
    <w:uiPriority w:val="9"/>
    <w:unhideWhenUsed/>
    <w:qFormat/>
    <w:rsid w:val="004D4416"/>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Overskrift6">
    <w:name w:val="heading 6"/>
    <w:basedOn w:val="Normal"/>
    <w:next w:val="Normal"/>
    <w:link w:val="Overskrift6Tegn"/>
    <w:uiPriority w:val="9"/>
    <w:semiHidden/>
    <w:unhideWhenUsed/>
    <w:qFormat/>
    <w:rsid w:val="004D4416"/>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Overskrift7">
    <w:name w:val="heading 7"/>
    <w:basedOn w:val="Normal"/>
    <w:next w:val="Normal"/>
    <w:link w:val="Overskrift7Tegn"/>
    <w:uiPriority w:val="9"/>
    <w:semiHidden/>
    <w:unhideWhenUsed/>
    <w:qFormat/>
    <w:rsid w:val="004D4416"/>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Overskrift8">
    <w:name w:val="heading 8"/>
    <w:basedOn w:val="Normal"/>
    <w:next w:val="Normal"/>
    <w:link w:val="Overskrift8Tegn"/>
    <w:uiPriority w:val="9"/>
    <w:semiHidden/>
    <w:unhideWhenUsed/>
    <w:qFormat/>
    <w:rsid w:val="004D4416"/>
    <w:pPr>
      <w:keepNext/>
      <w:keepLines/>
      <w:spacing w:before="40" w:after="0"/>
      <w:outlineLvl w:val="7"/>
    </w:pPr>
    <w:rPr>
      <w:rFonts w:asciiTheme="majorHAnsi" w:eastAsiaTheme="majorEastAsia" w:hAnsiTheme="majorHAnsi" w:cstheme="majorBidi"/>
      <w:b/>
      <w:bCs/>
      <w:color w:val="0E2841" w:themeColor="text2"/>
    </w:rPr>
  </w:style>
  <w:style w:type="paragraph" w:styleId="Overskrift9">
    <w:name w:val="heading 9"/>
    <w:basedOn w:val="Normal"/>
    <w:next w:val="Normal"/>
    <w:link w:val="Overskrift9Tegn"/>
    <w:uiPriority w:val="9"/>
    <w:semiHidden/>
    <w:unhideWhenUsed/>
    <w:qFormat/>
    <w:rsid w:val="004D4416"/>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D4416"/>
    <w:rPr>
      <w:rFonts w:asciiTheme="majorHAnsi" w:eastAsiaTheme="majorEastAsia" w:hAnsiTheme="majorHAnsi" w:cstheme="majorBidi"/>
      <w:color w:val="0F4761" w:themeColor="accent1" w:themeShade="BF"/>
      <w:sz w:val="32"/>
      <w:szCs w:val="32"/>
    </w:rPr>
  </w:style>
  <w:style w:type="character" w:customStyle="1" w:styleId="Overskrift2Tegn">
    <w:name w:val="Overskrift 2 Tegn"/>
    <w:basedOn w:val="Standardskrifttypeiafsnit"/>
    <w:link w:val="Overskrift2"/>
    <w:uiPriority w:val="9"/>
    <w:rsid w:val="004D4416"/>
    <w:rPr>
      <w:rFonts w:asciiTheme="majorHAnsi" w:eastAsiaTheme="majorEastAsia" w:hAnsiTheme="majorHAnsi" w:cstheme="majorBidi"/>
      <w:color w:val="404040" w:themeColor="text1" w:themeTint="BF"/>
      <w:sz w:val="28"/>
      <w:szCs w:val="28"/>
    </w:rPr>
  </w:style>
  <w:style w:type="character" w:customStyle="1" w:styleId="Overskrift3Tegn">
    <w:name w:val="Overskrift 3 Tegn"/>
    <w:basedOn w:val="Standardskrifttypeiafsnit"/>
    <w:link w:val="Overskrift3"/>
    <w:uiPriority w:val="9"/>
    <w:rsid w:val="004D4416"/>
    <w:rPr>
      <w:rFonts w:asciiTheme="majorHAnsi" w:eastAsiaTheme="majorEastAsia" w:hAnsiTheme="majorHAnsi" w:cstheme="majorBidi"/>
      <w:color w:val="0E2841" w:themeColor="text2"/>
      <w:sz w:val="24"/>
      <w:szCs w:val="24"/>
    </w:rPr>
  </w:style>
  <w:style w:type="character" w:customStyle="1" w:styleId="Overskrift4Tegn">
    <w:name w:val="Overskrift 4 Tegn"/>
    <w:basedOn w:val="Standardskrifttypeiafsnit"/>
    <w:link w:val="Overskrift4"/>
    <w:uiPriority w:val="9"/>
    <w:rsid w:val="004D4416"/>
    <w:rPr>
      <w:rFonts w:asciiTheme="majorHAnsi" w:eastAsiaTheme="majorEastAsia" w:hAnsiTheme="majorHAnsi" w:cstheme="majorBidi"/>
      <w:sz w:val="22"/>
      <w:szCs w:val="22"/>
    </w:rPr>
  </w:style>
  <w:style w:type="character" w:customStyle="1" w:styleId="Overskrift5Tegn">
    <w:name w:val="Overskrift 5 Tegn"/>
    <w:basedOn w:val="Standardskrifttypeiafsnit"/>
    <w:link w:val="Overskrift5"/>
    <w:uiPriority w:val="9"/>
    <w:rsid w:val="004D4416"/>
    <w:rPr>
      <w:rFonts w:asciiTheme="majorHAnsi" w:eastAsiaTheme="majorEastAsia" w:hAnsiTheme="majorHAnsi" w:cstheme="majorBidi"/>
      <w:color w:val="0E2841" w:themeColor="text2"/>
      <w:sz w:val="22"/>
      <w:szCs w:val="22"/>
    </w:rPr>
  </w:style>
  <w:style w:type="character" w:customStyle="1" w:styleId="Overskrift6Tegn">
    <w:name w:val="Overskrift 6 Tegn"/>
    <w:basedOn w:val="Standardskrifttypeiafsnit"/>
    <w:link w:val="Overskrift6"/>
    <w:uiPriority w:val="9"/>
    <w:semiHidden/>
    <w:rsid w:val="004D4416"/>
    <w:rPr>
      <w:rFonts w:asciiTheme="majorHAnsi" w:eastAsiaTheme="majorEastAsia" w:hAnsiTheme="majorHAnsi" w:cstheme="majorBidi"/>
      <w:i/>
      <w:iCs/>
      <w:color w:val="0E2841" w:themeColor="text2"/>
      <w:sz w:val="21"/>
      <w:szCs w:val="21"/>
    </w:rPr>
  </w:style>
  <w:style w:type="character" w:customStyle="1" w:styleId="Overskrift7Tegn">
    <w:name w:val="Overskrift 7 Tegn"/>
    <w:basedOn w:val="Standardskrifttypeiafsnit"/>
    <w:link w:val="Overskrift7"/>
    <w:uiPriority w:val="9"/>
    <w:semiHidden/>
    <w:rsid w:val="004D4416"/>
    <w:rPr>
      <w:rFonts w:asciiTheme="majorHAnsi" w:eastAsiaTheme="majorEastAsia" w:hAnsiTheme="majorHAnsi" w:cstheme="majorBidi"/>
      <w:i/>
      <w:iCs/>
      <w:color w:val="0A2F41" w:themeColor="accent1" w:themeShade="80"/>
      <w:sz w:val="21"/>
      <w:szCs w:val="21"/>
    </w:rPr>
  </w:style>
  <w:style w:type="character" w:customStyle="1" w:styleId="Overskrift8Tegn">
    <w:name w:val="Overskrift 8 Tegn"/>
    <w:basedOn w:val="Standardskrifttypeiafsnit"/>
    <w:link w:val="Overskrift8"/>
    <w:uiPriority w:val="9"/>
    <w:semiHidden/>
    <w:rsid w:val="004D4416"/>
    <w:rPr>
      <w:rFonts w:asciiTheme="majorHAnsi" w:eastAsiaTheme="majorEastAsia" w:hAnsiTheme="majorHAnsi" w:cstheme="majorBidi"/>
      <w:b/>
      <w:bCs/>
      <w:color w:val="0E2841" w:themeColor="text2"/>
    </w:rPr>
  </w:style>
  <w:style w:type="character" w:customStyle="1" w:styleId="Overskrift9Tegn">
    <w:name w:val="Overskrift 9 Tegn"/>
    <w:basedOn w:val="Standardskrifttypeiafsnit"/>
    <w:link w:val="Overskrift9"/>
    <w:uiPriority w:val="9"/>
    <w:semiHidden/>
    <w:rsid w:val="004D4416"/>
    <w:rPr>
      <w:rFonts w:asciiTheme="majorHAnsi" w:eastAsiaTheme="majorEastAsia" w:hAnsiTheme="majorHAnsi" w:cstheme="majorBidi"/>
      <w:b/>
      <w:bCs/>
      <w:i/>
      <w:iCs/>
      <w:color w:val="0E2841" w:themeColor="text2"/>
    </w:rPr>
  </w:style>
  <w:style w:type="paragraph" w:styleId="Titel">
    <w:name w:val="Title"/>
    <w:basedOn w:val="Normal"/>
    <w:next w:val="Normal"/>
    <w:link w:val="TitelTegn"/>
    <w:uiPriority w:val="10"/>
    <w:qFormat/>
    <w:rsid w:val="004D4416"/>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elTegn">
    <w:name w:val="Titel Tegn"/>
    <w:basedOn w:val="Standardskrifttypeiafsnit"/>
    <w:link w:val="Titel"/>
    <w:uiPriority w:val="10"/>
    <w:rsid w:val="004D4416"/>
    <w:rPr>
      <w:rFonts w:asciiTheme="majorHAnsi" w:eastAsiaTheme="majorEastAsia" w:hAnsiTheme="majorHAnsi" w:cstheme="majorBidi"/>
      <w:color w:val="156082" w:themeColor="accent1"/>
      <w:spacing w:val="-10"/>
      <w:sz w:val="56"/>
      <w:szCs w:val="56"/>
    </w:rPr>
  </w:style>
  <w:style w:type="paragraph" w:styleId="Undertitel">
    <w:name w:val="Subtitle"/>
    <w:basedOn w:val="Normal"/>
    <w:next w:val="Normal"/>
    <w:link w:val="UndertitelTegn"/>
    <w:uiPriority w:val="11"/>
    <w:qFormat/>
    <w:rsid w:val="004D4416"/>
    <w:pPr>
      <w:numPr>
        <w:ilvl w:val="1"/>
      </w:numPr>
      <w:spacing w:line="240" w:lineRule="auto"/>
    </w:pPr>
    <w:rPr>
      <w:rFonts w:asciiTheme="majorHAnsi" w:eastAsiaTheme="majorEastAsia" w:hAnsiTheme="majorHAnsi" w:cstheme="majorBidi"/>
      <w:sz w:val="24"/>
      <w:szCs w:val="24"/>
    </w:rPr>
  </w:style>
  <w:style w:type="character" w:customStyle="1" w:styleId="UndertitelTegn">
    <w:name w:val="Undertitel Tegn"/>
    <w:basedOn w:val="Standardskrifttypeiafsnit"/>
    <w:link w:val="Undertitel"/>
    <w:uiPriority w:val="11"/>
    <w:rsid w:val="004D4416"/>
    <w:rPr>
      <w:rFonts w:asciiTheme="majorHAnsi" w:eastAsiaTheme="majorEastAsia" w:hAnsiTheme="majorHAnsi" w:cstheme="majorBidi"/>
      <w:sz w:val="24"/>
      <w:szCs w:val="24"/>
    </w:rPr>
  </w:style>
  <w:style w:type="paragraph" w:styleId="Citat">
    <w:name w:val="Quote"/>
    <w:basedOn w:val="Normal"/>
    <w:next w:val="Normal"/>
    <w:link w:val="CitatTegn"/>
    <w:uiPriority w:val="29"/>
    <w:qFormat/>
    <w:rsid w:val="004D4416"/>
    <w:pPr>
      <w:spacing w:before="160"/>
      <w:ind w:left="720" w:right="720"/>
    </w:pPr>
    <w:rPr>
      <w:i/>
      <w:iCs/>
      <w:color w:val="404040" w:themeColor="text1" w:themeTint="BF"/>
    </w:rPr>
  </w:style>
  <w:style w:type="character" w:customStyle="1" w:styleId="CitatTegn">
    <w:name w:val="Citat Tegn"/>
    <w:basedOn w:val="Standardskrifttypeiafsnit"/>
    <w:link w:val="Citat"/>
    <w:uiPriority w:val="29"/>
    <w:rsid w:val="004D4416"/>
    <w:rPr>
      <w:i/>
      <w:iCs/>
      <w:color w:val="404040" w:themeColor="text1" w:themeTint="BF"/>
    </w:rPr>
  </w:style>
  <w:style w:type="paragraph" w:styleId="Listeafsnit">
    <w:name w:val="List Paragraph"/>
    <w:basedOn w:val="Normal"/>
    <w:uiPriority w:val="34"/>
    <w:qFormat/>
    <w:rsid w:val="00B010DE"/>
    <w:pPr>
      <w:ind w:left="720"/>
      <w:contextualSpacing/>
    </w:pPr>
  </w:style>
  <w:style w:type="character" w:styleId="Kraftigfremhvning">
    <w:name w:val="Intense Emphasis"/>
    <w:basedOn w:val="Standardskrifttypeiafsnit"/>
    <w:uiPriority w:val="21"/>
    <w:qFormat/>
    <w:rsid w:val="004D4416"/>
    <w:rPr>
      <w:b/>
      <w:bCs/>
      <w:i/>
      <w:iCs/>
    </w:rPr>
  </w:style>
  <w:style w:type="paragraph" w:styleId="Strktcitat">
    <w:name w:val="Intense Quote"/>
    <w:basedOn w:val="Normal"/>
    <w:next w:val="Normal"/>
    <w:link w:val="StrktcitatTegn"/>
    <w:uiPriority w:val="30"/>
    <w:qFormat/>
    <w:rsid w:val="004D4416"/>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StrktcitatTegn">
    <w:name w:val="Stærkt citat Tegn"/>
    <w:basedOn w:val="Standardskrifttypeiafsnit"/>
    <w:link w:val="Strktcitat"/>
    <w:uiPriority w:val="30"/>
    <w:rsid w:val="004D4416"/>
    <w:rPr>
      <w:rFonts w:asciiTheme="majorHAnsi" w:eastAsiaTheme="majorEastAsia" w:hAnsiTheme="majorHAnsi" w:cstheme="majorBidi"/>
      <w:color w:val="156082" w:themeColor="accent1"/>
      <w:sz w:val="28"/>
      <w:szCs w:val="28"/>
    </w:rPr>
  </w:style>
  <w:style w:type="character" w:styleId="Kraftighenvisning">
    <w:name w:val="Intense Reference"/>
    <w:basedOn w:val="Standardskrifttypeiafsnit"/>
    <w:uiPriority w:val="32"/>
    <w:qFormat/>
    <w:rsid w:val="004D4416"/>
    <w:rPr>
      <w:b/>
      <w:bCs/>
      <w:smallCaps/>
      <w:spacing w:val="5"/>
      <w:u w:val="single"/>
    </w:rPr>
  </w:style>
  <w:style w:type="character" w:styleId="Hyperlink">
    <w:name w:val="Hyperlink"/>
    <w:basedOn w:val="Standardskrifttypeiafsnit"/>
    <w:uiPriority w:val="99"/>
    <w:unhideWhenUsed/>
    <w:rsid w:val="00B010DE"/>
    <w:rPr>
      <w:color w:val="467886" w:themeColor="hyperlink"/>
      <w:u w:val="single"/>
    </w:rPr>
  </w:style>
  <w:style w:type="paragraph" w:customStyle="1" w:styleId="p1">
    <w:name w:val="p1"/>
    <w:basedOn w:val="Normal"/>
    <w:rsid w:val="00007230"/>
    <w:pPr>
      <w:spacing w:before="100" w:beforeAutospacing="1" w:after="100" w:afterAutospacing="1" w:line="240" w:lineRule="auto"/>
    </w:pPr>
    <w:rPr>
      <w:rFonts w:ascii="Times New Roman" w:hAnsi="Times New Roman" w:cs="Times New Roman"/>
      <w:sz w:val="24"/>
      <w:szCs w:val="24"/>
      <w:lang w:eastAsia="da-DK"/>
    </w:rPr>
  </w:style>
  <w:style w:type="character" w:customStyle="1" w:styleId="s1">
    <w:name w:val="s1"/>
    <w:basedOn w:val="Standardskrifttypeiafsnit"/>
    <w:rsid w:val="00007230"/>
  </w:style>
  <w:style w:type="character" w:customStyle="1" w:styleId="s2">
    <w:name w:val="s2"/>
    <w:basedOn w:val="Standardskrifttypeiafsnit"/>
    <w:rsid w:val="00007230"/>
  </w:style>
  <w:style w:type="paragraph" w:customStyle="1" w:styleId="p2">
    <w:name w:val="p2"/>
    <w:basedOn w:val="Normal"/>
    <w:rsid w:val="00007230"/>
    <w:pPr>
      <w:spacing w:before="100" w:beforeAutospacing="1" w:after="100" w:afterAutospacing="1" w:line="240" w:lineRule="auto"/>
    </w:pPr>
    <w:rPr>
      <w:rFonts w:ascii="Times New Roman" w:hAnsi="Times New Roman" w:cs="Times New Roman"/>
      <w:sz w:val="24"/>
      <w:szCs w:val="24"/>
      <w:lang w:eastAsia="da-DK"/>
    </w:rPr>
  </w:style>
  <w:style w:type="character" w:customStyle="1" w:styleId="s3">
    <w:name w:val="s3"/>
    <w:basedOn w:val="Standardskrifttypeiafsnit"/>
    <w:rsid w:val="009B6EE6"/>
  </w:style>
  <w:style w:type="paragraph" w:customStyle="1" w:styleId="p3">
    <w:name w:val="p3"/>
    <w:basedOn w:val="Normal"/>
    <w:rsid w:val="009B6EE6"/>
    <w:pPr>
      <w:spacing w:before="100" w:beforeAutospacing="1" w:after="100" w:afterAutospacing="1" w:line="240" w:lineRule="auto"/>
    </w:pPr>
    <w:rPr>
      <w:rFonts w:ascii="Times New Roman" w:hAnsi="Times New Roman" w:cs="Times New Roman"/>
      <w:sz w:val="24"/>
      <w:szCs w:val="24"/>
      <w:lang w:eastAsia="da-DK"/>
    </w:rPr>
  </w:style>
  <w:style w:type="paragraph" w:styleId="Billedtekst">
    <w:name w:val="caption"/>
    <w:basedOn w:val="Normal"/>
    <w:next w:val="Normal"/>
    <w:uiPriority w:val="35"/>
    <w:semiHidden/>
    <w:unhideWhenUsed/>
    <w:qFormat/>
    <w:rsid w:val="004D4416"/>
    <w:pPr>
      <w:spacing w:line="240" w:lineRule="auto"/>
    </w:pPr>
    <w:rPr>
      <w:b/>
      <w:bCs/>
      <w:smallCaps/>
      <w:color w:val="595959" w:themeColor="text1" w:themeTint="A6"/>
      <w:spacing w:val="6"/>
    </w:rPr>
  </w:style>
  <w:style w:type="character" w:styleId="Strk">
    <w:name w:val="Strong"/>
    <w:basedOn w:val="Standardskrifttypeiafsnit"/>
    <w:uiPriority w:val="22"/>
    <w:qFormat/>
    <w:rsid w:val="004D4416"/>
    <w:rPr>
      <w:b/>
      <w:bCs/>
    </w:rPr>
  </w:style>
  <w:style w:type="character" w:styleId="Fremhv">
    <w:name w:val="Emphasis"/>
    <w:basedOn w:val="Standardskrifttypeiafsnit"/>
    <w:uiPriority w:val="20"/>
    <w:qFormat/>
    <w:rsid w:val="004D4416"/>
    <w:rPr>
      <w:i/>
      <w:iCs/>
    </w:rPr>
  </w:style>
  <w:style w:type="paragraph" w:styleId="Ingenafstand">
    <w:name w:val="No Spacing"/>
    <w:uiPriority w:val="1"/>
    <w:qFormat/>
    <w:rsid w:val="004D4416"/>
    <w:pPr>
      <w:spacing w:after="0" w:line="240" w:lineRule="auto"/>
    </w:pPr>
  </w:style>
  <w:style w:type="character" w:styleId="Svagfremhvning">
    <w:name w:val="Subtle Emphasis"/>
    <w:basedOn w:val="Standardskrifttypeiafsnit"/>
    <w:uiPriority w:val="19"/>
    <w:qFormat/>
    <w:rsid w:val="004D4416"/>
    <w:rPr>
      <w:i/>
      <w:iCs/>
      <w:color w:val="404040" w:themeColor="text1" w:themeTint="BF"/>
    </w:rPr>
  </w:style>
  <w:style w:type="character" w:styleId="Svaghenvisning">
    <w:name w:val="Subtle Reference"/>
    <w:basedOn w:val="Standardskrifttypeiafsnit"/>
    <w:uiPriority w:val="31"/>
    <w:qFormat/>
    <w:rsid w:val="004D4416"/>
    <w:rPr>
      <w:smallCaps/>
      <w:color w:val="404040" w:themeColor="text1" w:themeTint="BF"/>
      <w:u w:val="single" w:color="7F7F7F" w:themeColor="text1" w:themeTint="80"/>
    </w:rPr>
  </w:style>
  <w:style w:type="character" w:styleId="Bogenstitel">
    <w:name w:val="Book Title"/>
    <w:basedOn w:val="Standardskrifttypeiafsnit"/>
    <w:uiPriority w:val="33"/>
    <w:qFormat/>
    <w:rsid w:val="004D4416"/>
    <w:rPr>
      <w:b/>
      <w:bCs/>
      <w:smallCaps/>
    </w:rPr>
  </w:style>
  <w:style w:type="paragraph" w:styleId="Overskrift">
    <w:name w:val="TOC Heading"/>
    <w:basedOn w:val="Overskrift1"/>
    <w:next w:val="Normal"/>
    <w:uiPriority w:val="39"/>
    <w:unhideWhenUsed/>
    <w:qFormat/>
    <w:rsid w:val="004D4416"/>
    <w:pPr>
      <w:outlineLvl w:val="9"/>
    </w:pPr>
  </w:style>
  <w:style w:type="paragraph" w:styleId="Indholdsfortegnelse2">
    <w:name w:val="toc 2"/>
    <w:basedOn w:val="Normal"/>
    <w:next w:val="Normal"/>
    <w:autoRedefine/>
    <w:uiPriority w:val="39"/>
    <w:unhideWhenUsed/>
    <w:rsid w:val="00296097"/>
    <w:pPr>
      <w:spacing w:after="100"/>
      <w:ind w:left="200"/>
    </w:pPr>
  </w:style>
  <w:style w:type="paragraph" w:styleId="Indholdsfortegnelse3">
    <w:name w:val="toc 3"/>
    <w:basedOn w:val="Normal"/>
    <w:next w:val="Normal"/>
    <w:autoRedefine/>
    <w:uiPriority w:val="39"/>
    <w:unhideWhenUsed/>
    <w:rsid w:val="00296097"/>
    <w:pPr>
      <w:spacing w:after="100"/>
      <w:ind w:left="400"/>
    </w:pPr>
  </w:style>
  <w:style w:type="paragraph" w:styleId="Indholdsfortegnelse1">
    <w:name w:val="toc 1"/>
    <w:basedOn w:val="Normal"/>
    <w:next w:val="Normal"/>
    <w:autoRedefine/>
    <w:uiPriority w:val="39"/>
    <w:unhideWhenUsed/>
    <w:rsid w:val="00B96D40"/>
    <w:pPr>
      <w:spacing w:after="100"/>
    </w:pPr>
  </w:style>
  <w:style w:type="paragraph" w:styleId="Sidehoved">
    <w:name w:val="header"/>
    <w:basedOn w:val="Normal"/>
    <w:link w:val="SidehovedTegn"/>
    <w:uiPriority w:val="99"/>
    <w:unhideWhenUsed/>
    <w:rsid w:val="0049753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9753D"/>
  </w:style>
  <w:style w:type="paragraph" w:styleId="Sidefod">
    <w:name w:val="footer"/>
    <w:basedOn w:val="Normal"/>
    <w:link w:val="SidefodTegn"/>
    <w:uiPriority w:val="99"/>
    <w:unhideWhenUsed/>
    <w:rsid w:val="0049753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753D"/>
  </w:style>
  <w:style w:type="table" w:styleId="Tabel-Gitter">
    <w:name w:val="Table Grid"/>
    <w:basedOn w:val="Tabel-Normal"/>
    <w:uiPriority w:val="59"/>
    <w:rsid w:val="00E55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krifttypeiafsnit"/>
    <w:rsid w:val="00375184"/>
  </w:style>
  <w:style w:type="paragraph" w:styleId="NormalWeb">
    <w:name w:val="Normal (Web)"/>
    <w:basedOn w:val="Normal"/>
    <w:uiPriority w:val="99"/>
    <w:semiHidden/>
    <w:unhideWhenUsed/>
    <w:rsid w:val="00E769C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4">
    <w:name w:val="s4"/>
    <w:basedOn w:val="Standardskrifttypeiafsnit"/>
    <w:rsid w:val="00A15913"/>
  </w:style>
  <w:style w:type="character" w:styleId="Kommentarhenvisning">
    <w:name w:val="annotation reference"/>
    <w:basedOn w:val="Standardskrifttypeiafsnit"/>
    <w:uiPriority w:val="99"/>
    <w:semiHidden/>
    <w:unhideWhenUsed/>
    <w:rsid w:val="00FC2883"/>
    <w:rPr>
      <w:sz w:val="16"/>
      <w:szCs w:val="16"/>
    </w:rPr>
  </w:style>
  <w:style w:type="paragraph" w:styleId="Kommentartekst">
    <w:name w:val="annotation text"/>
    <w:basedOn w:val="Normal"/>
    <w:link w:val="KommentartekstTegn"/>
    <w:uiPriority w:val="99"/>
    <w:unhideWhenUsed/>
    <w:rsid w:val="00FC2883"/>
    <w:pPr>
      <w:spacing w:line="240" w:lineRule="auto"/>
    </w:pPr>
  </w:style>
  <w:style w:type="character" w:customStyle="1" w:styleId="KommentartekstTegn">
    <w:name w:val="Kommentartekst Tegn"/>
    <w:basedOn w:val="Standardskrifttypeiafsnit"/>
    <w:link w:val="Kommentartekst"/>
    <w:uiPriority w:val="99"/>
    <w:rsid w:val="00FC2883"/>
  </w:style>
  <w:style w:type="paragraph" w:styleId="Korrektur">
    <w:name w:val="Revision"/>
    <w:hidden/>
    <w:uiPriority w:val="99"/>
    <w:semiHidden/>
    <w:rsid w:val="000277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597">
      <w:bodyDiv w:val="1"/>
      <w:marLeft w:val="0"/>
      <w:marRight w:val="0"/>
      <w:marTop w:val="0"/>
      <w:marBottom w:val="0"/>
      <w:divBdr>
        <w:top w:val="none" w:sz="0" w:space="0" w:color="auto"/>
        <w:left w:val="none" w:sz="0" w:space="0" w:color="auto"/>
        <w:bottom w:val="none" w:sz="0" w:space="0" w:color="auto"/>
        <w:right w:val="none" w:sz="0" w:space="0" w:color="auto"/>
      </w:divBdr>
    </w:div>
    <w:div w:id="207449094">
      <w:marLeft w:val="0"/>
      <w:marRight w:val="0"/>
      <w:marTop w:val="0"/>
      <w:marBottom w:val="0"/>
      <w:divBdr>
        <w:top w:val="none" w:sz="0" w:space="0" w:color="auto"/>
        <w:left w:val="none" w:sz="0" w:space="0" w:color="auto"/>
        <w:bottom w:val="none" w:sz="0" w:space="0" w:color="auto"/>
        <w:right w:val="none" w:sz="0" w:space="0" w:color="auto"/>
      </w:divBdr>
    </w:div>
    <w:div w:id="239603244">
      <w:bodyDiv w:val="1"/>
      <w:marLeft w:val="0"/>
      <w:marRight w:val="0"/>
      <w:marTop w:val="0"/>
      <w:marBottom w:val="0"/>
      <w:divBdr>
        <w:top w:val="none" w:sz="0" w:space="0" w:color="auto"/>
        <w:left w:val="none" w:sz="0" w:space="0" w:color="auto"/>
        <w:bottom w:val="none" w:sz="0" w:space="0" w:color="auto"/>
        <w:right w:val="none" w:sz="0" w:space="0" w:color="auto"/>
      </w:divBdr>
    </w:div>
    <w:div w:id="269900487">
      <w:bodyDiv w:val="1"/>
      <w:marLeft w:val="0"/>
      <w:marRight w:val="0"/>
      <w:marTop w:val="0"/>
      <w:marBottom w:val="0"/>
      <w:divBdr>
        <w:top w:val="none" w:sz="0" w:space="0" w:color="auto"/>
        <w:left w:val="none" w:sz="0" w:space="0" w:color="auto"/>
        <w:bottom w:val="none" w:sz="0" w:space="0" w:color="auto"/>
        <w:right w:val="none" w:sz="0" w:space="0" w:color="auto"/>
      </w:divBdr>
    </w:div>
    <w:div w:id="357004058">
      <w:bodyDiv w:val="1"/>
      <w:marLeft w:val="0"/>
      <w:marRight w:val="0"/>
      <w:marTop w:val="0"/>
      <w:marBottom w:val="0"/>
      <w:divBdr>
        <w:top w:val="none" w:sz="0" w:space="0" w:color="auto"/>
        <w:left w:val="none" w:sz="0" w:space="0" w:color="auto"/>
        <w:bottom w:val="none" w:sz="0" w:space="0" w:color="auto"/>
        <w:right w:val="none" w:sz="0" w:space="0" w:color="auto"/>
      </w:divBdr>
    </w:div>
    <w:div w:id="381948603">
      <w:bodyDiv w:val="1"/>
      <w:marLeft w:val="0"/>
      <w:marRight w:val="0"/>
      <w:marTop w:val="0"/>
      <w:marBottom w:val="0"/>
      <w:divBdr>
        <w:top w:val="none" w:sz="0" w:space="0" w:color="auto"/>
        <w:left w:val="none" w:sz="0" w:space="0" w:color="auto"/>
        <w:bottom w:val="none" w:sz="0" w:space="0" w:color="auto"/>
        <w:right w:val="none" w:sz="0" w:space="0" w:color="auto"/>
      </w:divBdr>
    </w:div>
    <w:div w:id="435757939">
      <w:bodyDiv w:val="1"/>
      <w:marLeft w:val="0"/>
      <w:marRight w:val="0"/>
      <w:marTop w:val="0"/>
      <w:marBottom w:val="0"/>
      <w:divBdr>
        <w:top w:val="none" w:sz="0" w:space="0" w:color="auto"/>
        <w:left w:val="none" w:sz="0" w:space="0" w:color="auto"/>
        <w:bottom w:val="none" w:sz="0" w:space="0" w:color="auto"/>
        <w:right w:val="none" w:sz="0" w:space="0" w:color="auto"/>
      </w:divBdr>
    </w:div>
    <w:div w:id="634606810">
      <w:bodyDiv w:val="1"/>
      <w:marLeft w:val="0"/>
      <w:marRight w:val="0"/>
      <w:marTop w:val="0"/>
      <w:marBottom w:val="0"/>
      <w:divBdr>
        <w:top w:val="none" w:sz="0" w:space="0" w:color="auto"/>
        <w:left w:val="none" w:sz="0" w:space="0" w:color="auto"/>
        <w:bottom w:val="none" w:sz="0" w:space="0" w:color="auto"/>
        <w:right w:val="none" w:sz="0" w:space="0" w:color="auto"/>
      </w:divBdr>
    </w:div>
    <w:div w:id="653484853">
      <w:bodyDiv w:val="1"/>
      <w:marLeft w:val="0"/>
      <w:marRight w:val="0"/>
      <w:marTop w:val="0"/>
      <w:marBottom w:val="0"/>
      <w:divBdr>
        <w:top w:val="none" w:sz="0" w:space="0" w:color="auto"/>
        <w:left w:val="none" w:sz="0" w:space="0" w:color="auto"/>
        <w:bottom w:val="none" w:sz="0" w:space="0" w:color="auto"/>
        <w:right w:val="none" w:sz="0" w:space="0" w:color="auto"/>
      </w:divBdr>
    </w:div>
    <w:div w:id="722871191">
      <w:bodyDiv w:val="1"/>
      <w:marLeft w:val="0"/>
      <w:marRight w:val="0"/>
      <w:marTop w:val="0"/>
      <w:marBottom w:val="0"/>
      <w:divBdr>
        <w:top w:val="none" w:sz="0" w:space="0" w:color="auto"/>
        <w:left w:val="none" w:sz="0" w:space="0" w:color="auto"/>
        <w:bottom w:val="none" w:sz="0" w:space="0" w:color="auto"/>
        <w:right w:val="none" w:sz="0" w:space="0" w:color="auto"/>
      </w:divBdr>
    </w:div>
    <w:div w:id="790442039">
      <w:bodyDiv w:val="1"/>
      <w:marLeft w:val="0"/>
      <w:marRight w:val="0"/>
      <w:marTop w:val="0"/>
      <w:marBottom w:val="0"/>
      <w:divBdr>
        <w:top w:val="none" w:sz="0" w:space="0" w:color="auto"/>
        <w:left w:val="none" w:sz="0" w:space="0" w:color="auto"/>
        <w:bottom w:val="none" w:sz="0" w:space="0" w:color="auto"/>
        <w:right w:val="none" w:sz="0" w:space="0" w:color="auto"/>
      </w:divBdr>
    </w:div>
    <w:div w:id="915820654">
      <w:bodyDiv w:val="1"/>
      <w:marLeft w:val="0"/>
      <w:marRight w:val="0"/>
      <w:marTop w:val="0"/>
      <w:marBottom w:val="0"/>
      <w:divBdr>
        <w:top w:val="none" w:sz="0" w:space="0" w:color="auto"/>
        <w:left w:val="none" w:sz="0" w:space="0" w:color="auto"/>
        <w:bottom w:val="none" w:sz="0" w:space="0" w:color="auto"/>
        <w:right w:val="none" w:sz="0" w:space="0" w:color="auto"/>
      </w:divBdr>
    </w:div>
    <w:div w:id="1038168395">
      <w:bodyDiv w:val="1"/>
      <w:marLeft w:val="0"/>
      <w:marRight w:val="0"/>
      <w:marTop w:val="0"/>
      <w:marBottom w:val="0"/>
      <w:divBdr>
        <w:top w:val="none" w:sz="0" w:space="0" w:color="auto"/>
        <w:left w:val="none" w:sz="0" w:space="0" w:color="auto"/>
        <w:bottom w:val="none" w:sz="0" w:space="0" w:color="auto"/>
        <w:right w:val="none" w:sz="0" w:space="0" w:color="auto"/>
      </w:divBdr>
    </w:div>
    <w:div w:id="1135172033">
      <w:bodyDiv w:val="1"/>
      <w:marLeft w:val="0"/>
      <w:marRight w:val="0"/>
      <w:marTop w:val="0"/>
      <w:marBottom w:val="0"/>
      <w:divBdr>
        <w:top w:val="none" w:sz="0" w:space="0" w:color="auto"/>
        <w:left w:val="none" w:sz="0" w:space="0" w:color="auto"/>
        <w:bottom w:val="none" w:sz="0" w:space="0" w:color="auto"/>
        <w:right w:val="none" w:sz="0" w:space="0" w:color="auto"/>
      </w:divBdr>
    </w:div>
    <w:div w:id="1362172533">
      <w:marLeft w:val="0"/>
      <w:marRight w:val="0"/>
      <w:marTop w:val="0"/>
      <w:marBottom w:val="0"/>
      <w:divBdr>
        <w:top w:val="none" w:sz="0" w:space="0" w:color="auto"/>
        <w:left w:val="none" w:sz="0" w:space="0" w:color="auto"/>
        <w:bottom w:val="none" w:sz="0" w:space="0" w:color="auto"/>
        <w:right w:val="none" w:sz="0" w:space="0" w:color="auto"/>
      </w:divBdr>
    </w:div>
    <w:div w:id="1482699033">
      <w:bodyDiv w:val="1"/>
      <w:marLeft w:val="0"/>
      <w:marRight w:val="0"/>
      <w:marTop w:val="0"/>
      <w:marBottom w:val="0"/>
      <w:divBdr>
        <w:top w:val="none" w:sz="0" w:space="0" w:color="auto"/>
        <w:left w:val="none" w:sz="0" w:space="0" w:color="auto"/>
        <w:bottom w:val="none" w:sz="0" w:space="0" w:color="auto"/>
        <w:right w:val="none" w:sz="0" w:space="0" w:color="auto"/>
      </w:divBdr>
    </w:div>
    <w:div w:id="1577084933">
      <w:bodyDiv w:val="1"/>
      <w:marLeft w:val="0"/>
      <w:marRight w:val="0"/>
      <w:marTop w:val="0"/>
      <w:marBottom w:val="0"/>
      <w:divBdr>
        <w:top w:val="none" w:sz="0" w:space="0" w:color="auto"/>
        <w:left w:val="none" w:sz="0" w:space="0" w:color="auto"/>
        <w:bottom w:val="none" w:sz="0" w:space="0" w:color="auto"/>
        <w:right w:val="none" w:sz="0" w:space="0" w:color="auto"/>
      </w:divBdr>
    </w:div>
    <w:div w:id="1671788819">
      <w:bodyDiv w:val="1"/>
      <w:marLeft w:val="0"/>
      <w:marRight w:val="0"/>
      <w:marTop w:val="0"/>
      <w:marBottom w:val="0"/>
      <w:divBdr>
        <w:top w:val="none" w:sz="0" w:space="0" w:color="auto"/>
        <w:left w:val="none" w:sz="0" w:space="0" w:color="auto"/>
        <w:bottom w:val="none" w:sz="0" w:space="0" w:color="auto"/>
        <w:right w:val="none" w:sz="0" w:space="0" w:color="auto"/>
      </w:divBdr>
    </w:div>
    <w:div w:id="1686903526">
      <w:bodyDiv w:val="1"/>
      <w:marLeft w:val="0"/>
      <w:marRight w:val="0"/>
      <w:marTop w:val="0"/>
      <w:marBottom w:val="0"/>
      <w:divBdr>
        <w:top w:val="none" w:sz="0" w:space="0" w:color="auto"/>
        <w:left w:val="none" w:sz="0" w:space="0" w:color="auto"/>
        <w:bottom w:val="none" w:sz="0" w:space="0" w:color="auto"/>
        <w:right w:val="none" w:sz="0" w:space="0" w:color="auto"/>
      </w:divBdr>
    </w:div>
    <w:div w:id="1696926320">
      <w:bodyDiv w:val="1"/>
      <w:marLeft w:val="0"/>
      <w:marRight w:val="0"/>
      <w:marTop w:val="0"/>
      <w:marBottom w:val="0"/>
      <w:divBdr>
        <w:top w:val="none" w:sz="0" w:space="0" w:color="auto"/>
        <w:left w:val="none" w:sz="0" w:space="0" w:color="auto"/>
        <w:bottom w:val="none" w:sz="0" w:space="0" w:color="auto"/>
        <w:right w:val="none" w:sz="0" w:space="0" w:color="auto"/>
      </w:divBdr>
    </w:div>
    <w:div w:id="1707370672">
      <w:bodyDiv w:val="1"/>
      <w:marLeft w:val="0"/>
      <w:marRight w:val="0"/>
      <w:marTop w:val="0"/>
      <w:marBottom w:val="0"/>
      <w:divBdr>
        <w:top w:val="none" w:sz="0" w:space="0" w:color="auto"/>
        <w:left w:val="none" w:sz="0" w:space="0" w:color="auto"/>
        <w:bottom w:val="none" w:sz="0" w:space="0" w:color="auto"/>
        <w:right w:val="none" w:sz="0" w:space="0" w:color="auto"/>
      </w:divBdr>
    </w:div>
    <w:div w:id="1934628709">
      <w:bodyDiv w:val="1"/>
      <w:marLeft w:val="0"/>
      <w:marRight w:val="0"/>
      <w:marTop w:val="0"/>
      <w:marBottom w:val="0"/>
      <w:divBdr>
        <w:top w:val="none" w:sz="0" w:space="0" w:color="auto"/>
        <w:left w:val="none" w:sz="0" w:space="0" w:color="auto"/>
        <w:bottom w:val="none" w:sz="0" w:space="0" w:color="auto"/>
        <w:right w:val="none" w:sz="0" w:space="0" w:color="auto"/>
      </w:divBdr>
    </w:div>
    <w:div w:id="1965885837">
      <w:bodyDiv w:val="1"/>
      <w:marLeft w:val="0"/>
      <w:marRight w:val="0"/>
      <w:marTop w:val="0"/>
      <w:marBottom w:val="0"/>
      <w:divBdr>
        <w:top w:val="none" w:sz="0" w:space="0" w:color="auto"/>
        <w:left w:val="none" w:sz="0" w:space="0" w:color="auto"/>
        <w:bottom w:val="none" w:sz="0" w:space="0" w:color="auto"/>
        <w:right w:val="none" w:sz="0" w:space="0" w:color="auto"/>
      </w:divBdr>
    </w:div>
    <w:div w:id="1968272096">
      <w:bodyDiv w:val="1"/>
      <w:marLeft w:val="0"/>
      <w:marRight w:val="0"/>
      <w:marTop w:val="0"/>
      <w:marBottom w:val="0"/>
      <w:divBdr>
        <w:top w:val="none" w:sz="0" w:space="0" w:color="auto"/>
        <w:left w:val="none" w:sz="0" w:space="0" w:color="auto"/>
        <w:bottom w:val="none" w:sz="0" w:space="0" w:color="auto"/>
        <w:right w:val="none" w:sz="0" w:space="0" w:color="auto"/>
      </w:divBdr>
    </w:div>
    <w:div w:id="2002587410">
      <w:bodyDiv w:val="1"/>
      <w:marLeft w:val="0"/>
      <w:marRight w:val="0"/>
      <w:marTop w:val="0"/>
      <w:marBottom w:val="0"/>
      <w:divBdr>
        <w:top w:val="none" w:sz="0" w:space="0" w:color="auto"/>
        <w:left w:val="none" w:sz="0" w:space="0" w:color="auto"/>
        <w:bottom w:val="none" w:sz="0" w:space="0" w:color="auto"/>
        <w:right w:val="none" w:sz="0" w:space="0" w:color="auto"/>
      </w:divBdr>
    </w:div>
    <w:div w:id="2033721278">
      <w:bodyDiv w:val="1"/>
      <w:marLeft w:val="0"/>
      <w:marRight w:val="0"/>
      <w:marTop w:val="0"/>
      <w:marBottom w:val="0"/>
      <w:divBdr>
        <w:top w:val="none" w:sz="0" w:space="0" w:color="auto"/>
        <w:left w:val="none" w:sz="0" w:space="0" w:color="auto"/>
        <w:bottom w:val="none" w:sz="0" w:space="0" w:color="auto"/>
        <w:right w:val="none" w:sz="0" w:space="0" w:color="auto"/>
      </w:divBdr>
    </w:div>
    <w:div w:id="21427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CAC3-4FA1-410F-9223-CA1EC573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6177</Words>
  <Characters>34410</Characters>
  <Application>Microsoft Office Word</Application>
  <DocSecurity>0</DocSecurity>
  <Lines>1110</Lines>
  <Paragraphs>712</Paragraphs>
  <ScaleCrop>false</ScaleCrop>
  <Company/>
  <LinksUpToDate>false</LinksUpToDate>
  <CharactersWithSpaces>39875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Tabor Hall</dc:creator>
  <cp:keywords/>
  <dc:description/>
  <cp:lastModifiedBy>Maria Tabor Hall</cp:lastModifiedBy>
  <cp:revision>2</cp:revision>
  <cp:lastPrinted>2026-03-10T12:22:00Z</cp:lastPrinted>
  <dcterms:created xsi:type="dcterms:W3CDTF">2026-03-10T12:23:00Z</dcterms:created>
  <dcterms:modified xsi:type="dcterms:W3CDTF">2026-03-10T12:23:00Z</dcterms:modified>
</cp:coreProperties>
</file>